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3E4CBA" w14:textId="77777777" w:rsidR="000E1A30" w:rsidRDefault="00DC452C" w:rsidP="000E1A30">
      <w:pPr>
        <w:tabs>
          <w:tab w:val="left" w:pos="9540"/>
        </w:tabs>
        <w:spacing w:beforeLines="50" w:before="180" w:line="340" w:lineRule="exact"/>
        <w:ind w:rightChars="-24" w:right="-58"/>
        <w:jc w:val="center"/>
        <w:rPr>
          <w:rFonts w:ascii="Arial" w:hAnsi="Arial" w:cs="Arial"/>
          <w:b/>
          <w:bCs/>
          <w:color w:val="000000" w:themeColor="text1"/>
          <w:kern w:val="0"/>
          <w:sz w:val="32"/>
          <w:szCs w:val="32"/>
        </w:rPr>
      </w:pPr>
      <w:r w:rsidRPr="00980AA5">
        <w:rPr>
          <w:rFonts w:ascii="Arial" w:hAnsi="Arial" w:cs="Arial" w:hint="eastAsia"/>
          <w:b/>
          <w:bCs/>
          <w:color w:val="000000" w:themeColor="text1"/>
          <w:kern w:val="0"/>
          <w:sz w:val="32"/>
          <w:szCs w:val="32"/>
          <w:bdr w:val="none" w:sz="0" w:space="0" w:color="auto" w:frame="1"/>
        </w:rPr>
        <w:t>The 3</w:t>
      </w:r>
      <w:r>
        <w:rPr>
          <w:rFonts w:ascii="Arial" w:hAnsi="Arial" w:cs="Arial" w:hint="eastAsia"/>
          <w:b/>
          <w:bCs/>
          <w:color w:val="000000" w:themeColor="text1"/>
          <w:kern w:val="0"/>
          <w:sz w:val="32"/>
          <w:szCs w:val="32"/>
          <w:bdr w:val="none" w:sz="0" w:space="0" w:color="auto" w:frame="1"/>
        </w:rPr>
        <w:t>8</w:t>
      </w:r>
      <w:r>
        <w:rPr>
          <w:rFonts w:ascii="Arial" w:hAnsi="Arial" w:cs="Arial"/>
          <w:b/>
          <w:bCs/>
          <w:color w:val="000000" w:themeColor="text1"/>
          <w:kern w:val="0"/>
          <w:sz w:val="32"/>
          <w:szCs w:val="32"/>
          <w:bdr w:val="none" w:sz="0" w:space="0" w:color="auto" w:frame="1"/>
          <w:vertAlign w:val="superscript"/>
        </w:rPr>
        <w:t>t</w:t>
      </w:r>
      <w:r w:rsidRPr="00980AA5">
        <w:rPr>
          <w:rFonts w:ascii="Arial" w:hAnsi="Arial" w:cs="Arial" w:hint="eastAsia"/>
          <w:b/>
          <w:bCs/>
          <w:color w:val="000000" w:themeColor="text1"/>
          <w:kern w:val="0"/>
          <w:sz w:val="32"/>
          <w:szCs w:val="32"/>
          <w:bdr w:val="none" w:sz="0" w:space="0" w:color="auto" w:frame="1"/>
          <w:vertAlign w:val="superscript"/>
        </w:rPr>
        <w:t>h</w:t>
      </w:r>
      <w:r w:rsidRPr="00980AA5">
        <w:rPr>
          <w:rFonts w:ascii="Arial" w:hAnsi="Arial" w:cs="Arial" w:hint="eastAsia"/>
          <w:b/>
          <w:bCs/>
          <w:color w:val="000000" w:themeColor="text1"/>
          <w:kern w:val="0"/>
          <w:sz w:val="32"/>
          <w:szCs w:val="32"/>
          <w:bdr w:val="none" w:sz="0" w:space="0" w:color="auto" w:frame="1"/>
        </w:rPr>
        <w:t xml:space="preserve"> </w:t>
      </w:r>
      <w:r w:rsidRPr="00980AA5">
        <w:rPr>
          <w:rFonts w:ascii="Arial" w:hAnsi="Arial" w:cs="Arial"/>
          <w:b/>
          <w:bCs/>
          <w:color w:val="000000" w:themeColor="text1"/>
          <w:kern w:val="0"/>
          <w:sz w:val="32"/>
          <w:szCs w:val="32"/>
        </w:rPr>
        <w:t>MCU Literary and Arts Awards</w:t>
      </w:r>
    </w:p>
    <w:p w14:paraId="4E4A2604" w14:textId="04F6EF13" w:rsidR="00DC452C" w:rsidRPr="000E1A30" w:rsidRDefault="000E1A30" w:rsidP="000E1A30">
      <w:pPr>
        <w:tabs>
          <w:tab w:val="left" w:pos="9540"/>
        </w:tabs>
        <w:spacing w:beforeLines="50" w:before="180" w:line="340" w:lineRule="exact"/>
        <w:ind w:rightChars="-24" w:right="-58"/>
        <w:jc w:val="center"/>
        <w:rPr>
          <w:rFonts w:ascii="Arial" w:hAnsi="Arial" w:cs="Arial"/>
          <w:b/>
          <w:bCs/>
          <w:color w:val="000000" w:themeColor="text1"/>
          <w:kern w:val="0"/>
          <w:sz w:val="32"/>
          <w:szCs w:val="32"/>
          <w:bdr w:val="none" w:sz="0" w:space="0" w:color="auto" w:frame="1"/>
        </w:rPr>
      </w:pPr>
      <w:r w:rsidRPr="000E1A30">
        <w:rPr>
          <w:rFonts w:ascii="Arial" w:hAnsi="Arial" w:cs="Arial"/>
          <w:b/>
          <w:bCs/>
          <w:color w:val="000000" w:themeColor="text1"/>
          <w:kern w:val="0"/>
          <w:sz w:val="32"/>
          <w:szCs w:val="32"/>
          <w:bdr w:val="none" w:sz="0" w:space="0" w:color="auto" w:frame="1"/>
        </w:rPr>
        <w:t>Submission Guidelines for Four-Frame Comic</w:t>
      </w:r>
    </w:p>
    <w:p w14:paraId="0DA136E1" w14:textId="77777777" w:rsidR="00DC452C" w:rsidRPr="00C70E0C" w:rsidRDefault="00DC452C" w:rsidP="00DC452C">
      <w:pPr>
        <w:tabs>
          <w:tab w:val="left" w:pos="9540"/>
        </w:tabs>
        <w:spacing w:line="340" w:lineRule="exact"/>
        <w:ind w:rightChars="-24" w:right="-58"/>
        <w:jc w:val="both"/>
        <w:rPr>
          <w:rFonts w:ascii="標楷體" w:eastAsia="標楷體" w:hAnsi="標楷體"/>
          <w:b/>
          <w:color w:val="000000" w:themeColor="text1"/>
        </w:rPr>
      </w:pPr>
    </w:p>
    <w:p w14:paraId="7CC31DE4" w14:textId="77777777" w:rsidR="00DC452C" w:rsidRPr="00F04197" w:rsidRDefault="00DC452C" w:rsidP="00DC452C">
      <w:pPr>
        <w:widowControl/>
        <w:numPr>
          <w:ilvl w:val="0"/>
          <w:numId w:val="2"/>
        </w:numPr>
        <w:spacing w:line="340" w:lineRule="exact"/>
        <w:textAlignment w:val="baseline"/>
        <w:rPr>
          <w:rFonts w:asciiTheme="minorHAnsi" w:eastAsiaTheme="minorEastAsia" w:hAnsiTheme="minorHAnsi" w:cstheme="minorHAnsi"/>
          <w:color w:val="666666"/>
          <w:kern w:val="0"/>
          <w:sz w:val="22"/>
          <w:szCs w:val="22"/>
        </w:rPr>
      </w:pPr>
      <w:r w:rsidRPr="00F04197">
        <w:rPr>
          <w:rFonts w:asciiTheme="minorHAnsi" w:hAnsiTheme="minorHAnsi" w:cstheme="minorHAnsi"/>
          <w:b/>
          <w:bCs/>
        </w:rPr>
        <w:t>Purpose</w:t>
      </w:r>
      <w:r w:rsidRPr="00F04197">
        <w:rPr>
          <w:rStyle w:val="ac"/>
          <w:rFonts w:asciiTheme="minorHAnsi" w:hAnsiTheme="minorHAnsi" w:cstheme="minorHAnsi"/>
        </w:rPr>
        <w:t xml:space="preserve">: </w:t>
      </w:r>
      <w:r w:rsidRPr="00F04197">
        <w:rPr>
          <w:rFonts w:asciiTheme="minorHAnsi" w:hAnsiTheme="minorHAnsi" w:cstheme="minorHAnsi"/>
        </w:rPr>
        <w:t>To encourage students to capture the diverse facets of campus life through four-frame comics, using observation, humor, and imagination to tell the stories of their generation.</w:t>
      </w:r>
    </w:p>
    <w:p w14:paraId="645EB0F5" w14:textId="75C3E734" w:rsidR="00DC452C" w:rsidRPr="00F04197" w:rsidRDefault="00DC452C" w:rsidP="00DC452C">
      <w:pPr>
        <w:pStyle w:val="pdq2pgselectionanchorcontainer"/>
        <w:numPr>
          <w:ilvl w:val="0"/>
          <w:numId w:val="2"/>
        </w:numPr>
        <w:rPr>
          <w:rFonts w:asciiTheme="minorHAnsi" w:hAnsiTheme="minorHAnsi" w:cstheme="minorHAnsi"/>
        </w:rPr>
      </w:pPr>
      <w:r w:rsidRPr="00F04197">
        <w:rPr>
          <w:rStyle w:val="ac"/>
          <w:rFonts w:asciiTheme="minorHAnsi" w:hAnsiTheme="minorHAnsi" w:cstheme="minorHAnsi"/>
        </w:rPr>
        <w:t>Participants</w:t>
      </w:r>
      <w:r w:rsidR="000E1A30">
        <w:rPr>
          <w:rFonts w:asciiTheme="minorHAnsi" w:eastAsiaTheme="minorEastAsia" w:hAnsiTheme="minorHAnsi" w:cstheme="minorHAnsi" w:hint="eastAsia"/>
          <w:b/>
          <w:bCs/>
          <w:color w:val="333333"/>
          <w:sz w:val="22"/>
          <w:szCs w:val="22"/>
          <w:bdr w:val="none" w:sz="0" w:space="0" w:color="auto" w:frame="1"/>
        </w:rPr>
        <w:t xml:space="preserve">: </w:t>
      </w:r>
      <w:r w:rsidRPr="00F04197">
        <w:rPr>
          <w:rFonts w:asciiTheme="minorHAnsi" w:hAnsiTheme="minorHAnsi" w:cstheme="minorHAnsi"/>
        </w:rPr>
        <w:t>Currently enrolled MCU students may participate. Each student may submit up to three entries.</w:t>
      </w:r>
    </w:p>
    <w:p w14:paraId="1FB78DE2" w14:textId="628DD5E4" w:rsidR="00DC452C" w:rsidRPr="00F04197" w:rsidRDefault="005E4A8A" w:rsidP="00DC452C">
      <w:pPr>
        <w:pStyle w:val="Web"/>
        <w:numPr>
          <w:ilvl w:val="0"/>
          <w:numId w:val="2"/>
        </w:numPr>
        <w:rPr>
          <w:rFonts w:asciiTheme="minorHAnsi" w:hAnsiTheme="minorHAnsi" w:cstheme="minorHAnsi"/>
        </w:rPr>
      </w:pPr>
      <w:r w:rsidRPr="005E4A8A">
        <w:rPr>
          <w:rStyle w:val="ac"/>
          <w:rFonts w:asciiTheme="minorHAnsi" w:hAnsiTheme="minorHAnsi" w:cstheme="minorHAnsi"/>
        </w:rPr>
        <w:t>Theme</w:t>
      </w:r>
      <w:r w:rsidR="00DC452C" w:rsidRPr="00F04197">
        <w:rPr>
          <w:rStyle w:val="ac"/>
          <w:rFonts w:asciiTheme="minorHAnsi" w:hAnsiTheme="minorHAnsi" w:cstheme="minorHAnsi"/>
        </w:rPr>
        <w:t xml:space="preserve">: </w:t>
      </w:r>
      <w:r>
        <w:rPr>
          <w:rStyle w:val="ac"/>
          <w:rFonts w:asciiTheme="minorHAnsi" w:hAnsiTheme="minorHAnsi" w:cstheme="minorHAnsi"/>
        </w:rPr>
        <w:t>“</w:t>
      </w:r>
      <w:r w:rsidR="00DC452C" w:rsidRPr="00F04197">
        <w:rPr>
          <w:rStyle w:val="ac"/>
          <w:rFonts w:asciiTheme="minorHAnsi" w:hAnsiTheme="minorHAnsi" w:cstheme="minorHAnsi"/>
        </w:rPr>
        <w:t>MCU at 70: Forever Young</w:t>
      </w:r>
      <w:r>
        <w:rPr>
          <w:rStyle w:val="ac"/>
          <w:rFonts w:asciiTheme="minorHAnsi" w:hAnsiTheme="minorHAnsi" w:cstheme="minorHAnsi"/>
        </w:rPr>
        <w:t>”</w:t>
      </w:r>
      <w:r w:rsidR="00DC452C" w:rsidRPr="00F04197">
        <w:rPr>
          <w:rStyle w:val="ac"/>
          <w:rFonts w:asciiTheme="minorHAnsi" w:hAnsiTheme="minorHAnsi" w:cstheme="minorHAnsi"/>
        </w:rPr>
        <w:br/>
      </w:r>
      <w:r w:rsidR="00DC452C" w:rsidRPr="00F04197">
        <w:rPr>
          <w:rFonts w:asciiTheme="minorHAnsi" w:hAnsiTheme="minorHAnsi" w:cstheme="minorHAnsi"/>
        </w:rPr>
        <w:t>Draw inspiration from your life at MCU and create a four-frame comic imagining what might happen when “70-year-old MCU” meets today’s youth.</w:t>
      </w:r>
      <w:r w:rsidR="00DC452C">
        <w:rPr>
          <w:rFonts w:asciiTheme="minorHAnsi" w:hAnsiTheme="minorHAnsi" w:cstheme="minorHAnsi"/>
        </w:rPr>
        <w:br/>
      </w:r>
      <w:r w:rsidR="00DC452C" w:rsidRPr="00F04197">
        <w:rPr>
          <w:rFonts w:asciiTheme="minorHAnsi" w:hAnsiTheme="minorHAnsi" w:cstheme="minorHAnsi"/>
        </w:rPr>
        <w:t>Your story can be humorous, exaggerated, surprising, time-traveling, or wildly imaginative. Classes, exams, campus dining, clubs, romance, AI, smartphones, campus buildings, and everyday moments that only MCU students understand can all become part of your story. Your work does not need to focus on the anniversary or university history. We look forward to seeing the observations, humor, and imagination of today’s MCU students.</w:t>
      </w:r>
    </w:p>
    <w:p w14:paraId="5FCAD9A3" w14:textId="77777777" w:rsidR="00DC452C" w:rsidRPr="00F04197" w:rsidRDefault="00DC452C" w:rsidP="00DC452C">
      <w:pPr>
        <w:pStyle w:val="Web"/>
        <w:numPr>
          <w:ilvl w:val="0"/>
          <w:numId w:val="2"/>
        </w:numPr>
        <w:rPr>
          <w:rFonts w:asciiTheme="minorHAnsi" w:hAnsiTheme="minorHAnsi" w:cstheme="minorHAnsi"/>
        </w:rPr>
      </w:pPr>
      <w:r w:rsidRPr="00F04197">
        <w:rPr>
          <w:rStyle w:val="ac"/>
          <w:rFonts w:asciiTheme="minorHAnsi" w:hAnsiTheme="minorHAnsi" w:cstheme="minorHAnsi"/>
        </w:rPr>
        <w:t>Submission Period:</w:t>
      </w:r>
      <w:r>
        <w:rPr>
          <w:rStyle w:val="ac"/>
          <w:rFonts w:asciiTheme="minorHAnsi" w:hAnsiTheme="minorHAnsi" w:cstheme="minorHAnsi" w:hint="eastAsia"/>
        </w:rPr>
        <w:t xml:space="preserve"> </w:t>
      </w:r>
      <w:r w:rsidRPr="00F04197">
        <w:rPr>
          <w:rFonts w:asciiTheme="minorHAnsi" w:hAnsiTheme="minorHAnsi" w:cstheme="minorHAnsi"/>
        </w:rPr>
        <w:t xml:space="preserve">From now until </w:t>
      </w:r>
      <w:r w:rsidRPr="00F04197">
        <w:rPr>
          <w:rStyle w:val="ac"/>
          <w:rFonts w:asciiTheme="minorHAnsi" w:hAnsiTheme="minorHAnsi" w:cstheme="minorHAnsi"/>
        </w:rPr>
        <w:t>March 11, 2027</w:t>
      </w:r>
      <w:r w:rsidRPr="00F04197">
        <w:rPr>
          <w:rFonts w:asciiTheme="minorHAnsi" w:hAnsiTheme="minorHAnsi" w:cstheme="minorHAnsi"/>
        </w:rPr>
        <w:t>.</w:t>
      </w:r>
    </w:p>
    <w:p w14:paraId="040C2772" w14:textId="77777777" w:rsidR="00DC452C" w:rsidRPr="00F04197" w:rsidRDefault="00DC452C" w:rsidP="00DC452C">
      <w:pPr>
        <w:pStyle w:val="Web"/>
        <w:numPr>
          <w:ilvl w:val="0"/>
          <w:numId w:val="2"/>
        </w:numPr>
        <w:rPr>
          <w:rFonts w:asciiTheme="minorHAnsi" w:hAnsiTheme="minorHAnsi" w:cstheme="minorHAnsi"/>
        </w:rPr>
      </w:pPr>
      <w:r w:rsidRPr="00F04197">
        <w:rPr>
          <w:rStyle w:val="ac"/>
          <w:rFonts w:asciiTheme="minorHAnsi" w:hAnsiTheme="minorHAnsi" w:cstheme="minorHAnsi"/>
        </w:rPr>
        <w:t>Submission Procedures</w:t>
      </w:r>
    </w:p>
    <w:p w14:paraId="61520319" w14:textId="77777777" w:rsidR="00DC452C" w:rsidRDefault="00DC452C" w:rsidP="00DC452C">
      <w:pPr>
        <w:pStyle w:val="Web"/>
        <w:numPr>
          <w:ilvl w:val="1"/>
          <w:numId w:val="2"/>
        </w:numPr>
        <w:ind w:left="851" w:hanging="284"/>
        <w:rPr>
          <w:rFonts w:asciiTheme="minorHAnsi" w:hAnsiTheme="minorHAnsi" w:cstheme="minorHAnsi"/>
        </w:rPr>
      </w:pPr>
      <w:r w:rsidRPr="00F04197">
        <w:rPr>
          <w:rFonts w:asciiTheme="minorHAnsi" w:hAnsiTheme="minorHAnsi" w:cstheme="minorHAnsi"/>
        </w:rPr>
        <w:t xml:space="preserve">Color works only. Each panel must be </w:t>
      </w:r>
      <w:r w:rsidRPr="00F04197">
        <w:rPr>
          <w:rStyle w:val="ac"/>
          <w:rFonts w:asciiTheme="minorHAnsi" w:hAnsiTheme="minorHAnsi" w:cstheme="minorHAnsi"/>
        </w:rPr>
        <w:t>8 × 8 cm</w:t>
      </w:r>
      <w:r w:rsidRPr="00F04197">
        <w:rPr>
          <w:rFonts w:asciiTheme="minorHAnsi" w:hAnsiTheme="minorHAnsi" w:cstheme="minorHAnsi"/>
        </w:rPr>
        <w:t>, and all content must remain within the panel borders.</w:t>
      </w:r>
    </w:p>
    <w:p w14:paraId="224DC940" w14:textId="77777777" w:rsidR="00DC452C" w:rsidRDefault="00DC452C" w:rsidP="00DC452C">
      <w:pPr>
        <w:pStyle w:val="Web"/>
        <w:numPr>
          <w:ilvl w:val="1"/>
          <w:numId w:val="2"/>
        </w:numPr>
        <w:ind w:left="851" w:hanging="284"/>
        <w:rPr>
          <w:rFonts w:asciiTheme="minorHAnsi" w:hAnsiTheme="minorHAnsi" w:cstheme="minorHAnsi"/>
        </w:rPr>
      </w:pPr>
      <w:r w:rsidRPr="00F04197">
        <w:rPr>
          <w:rFonts w:asciiTheme="minorHAnsi" w:hAnsiTheme="minorHAnsi" w:cstheme="minorHAnsi"/>
        </w:rPr>
        <w:t>For digital works, insert the artwork into this submission form as images.</w:t>
      </w:r>
    </w:p>
    <w:p w14:paraId="1D2E56B2" w14:textId="77777777" w:rsidR="00DC452C" w:rsidRDefault="00DC452C" w:rsidP="00DC452C">
      <w:pPr>
        <w:pStyle w:val="Web"/>
        <w:numPr>
          <w:ilvl w:val="1"/>
          <w:numId w:val="2"/>
        </w:numPr>
        <w:ind w:left="851" w:hanging="284"/>
        <w:rPr>
          <w:rFonts w:asciiTheme="minorHAnsi" w:hAnsiTheme="minorHAnsi" w:cstheme="minorHAnsi"/>
        </w:rPr>
      </w:pPr>
      <w:r w:rsidRPr="00F04197">
        <w:rPr>
          <w:rFonts w:asciiTheme="minorHAnsi" w:hAnsiTheme="minorHAnsi" w:cstheme="minorHAnsi"/>
        </w:rPr>
        <w:t>For hand-drawn works, create the artwork directly on this submission form, then scan or photograph the completed work.</w:t>
      </w:r>
    </w:p>
    <w:p w14:paraId="15C0B838" w14:textId="77777777" w:rsidR="00DC452C" w:rsidRDefault="00DC452C" w:rsidP="00DC452C">
      <w:pPr>
        <w:pStyle w:val="Web"/>
        <w:numPr>
          <w:ilvl w:val="1"/>
          <w:numId w:val="2"/>
        </w:numPr>
        <w:ind w:left="851" w:hanging="284"/>
        <w:rPr>
          <w:rFonts w:asciiTheme="minorHAnsi" w:hAnsiTheme="minorHAnsi" w:cstheme="minorHAnsi"/>
        </w:rPr>
      </w:pPr>
      <w:r w:rsidRPr="00F04197">
        <w:rPr>
          <w:rFonts w:asciiTheme="minorHAnsi" w:hAnsiTheme="minorHAnsi" w:cstheme="minorHAnsi"/>
        </w:rPr>
        <w:t>Do not alter the page layout or include your name, department, student ID number, or any other identifying information.</w:t>
      </w:r>
    </w:p>
    <w:p w14:paraId="1D67EFBF" w14:textId="77777777" w:rsidR="00DC452C" w:rsidRDefault="00DC452C" w:rsidP="00DC452C">
      <w:pPr>
        <w:pStyle w:val="Web"/>
        <w:numPr>
          <w:ilvl w:val="1"/>
          <w:numId w:val="2"/>
        </w:numPr>
        <w:ind w:left="851" w:hanging="284"/>
        <w:rPr>
          <w:rFonts w:asciiTheme="minorHAnsi" w:hAnsiTheme="minorHAnsi" w:cstheme="minorHAnsi"/>
        </w:rPr>
      </w:pPr>
      <w:r w:rsidRPr="00F04197">
        <w:rPr>
          <w:rFonts w:asciiTheme="minorHAnsi" w:hAnsiTheme="minorHAnsi" w:cstheme="minorHAnsi"/>
        </w:rPr>
        <w:t xml:space="preserve">Save the completed work in </w:t>
      </w:r>
      <w:r w:rsidRPr="00F04197">
        <w:rPr>
          <w:rStyle w:val="ac"/>
          <w:rFonts w:asciiTheme="minorHAnsi" w:hAnsiTheme="minorHAnsi" w:cstheme="minorHAnsi"/>
        </w:rPr>
        <w:t>PDF format</w:t>
      </w:r>
      <w:r w:rsidRPr="00F04197">
        <w:rPr>
          <w:rFonts w:asciiTheme="minorHAnsi" w:hAnsiTheme="minorHAnsi" w:cstheme="minorHAnsi"/>
        </w:rPr>
        <w:t>, then fill in your personal information and upload the file through the official submission website.</w:t>
      </w:r>
    </w:p>
    <w:p w14:paraId="37653D17" w14:textId="77777777" w:rsidR="00DC452C" w:rsidRPr="00F04197" w:rsidRDefault="00DC452C" w:rsidP="00DC452C">
      <w:pPr>
        <w:pStyle w:val="Web"/>
        <w:numPr>
          <w:ilvl w:val="1"/>
          <w:numId w:val="2"/>
        </w:numPr>
        <w:ind w:left="851" w:hanging="284"/>
        <w:rPr>
          <w:rFonts w:asciiTheme="minorHAnsi" w:hAnsiTheme="minorHAnsi" w:cstheme="minorHAnsi"/>
        </w:rPr>
      </w:pPr>
      <w:r w:rsidRPr="00F04197">
        <w:rPr>
          <w:rFonts w:asciiTheme="minorHAnsi" w:hAnsiTheme="minorHAnsi" w:cstheme="minorHAnsi"/>
        </w:rPr>
        <w:t>Please retain the original artwork for future publication purposes.</w:t>
      </w:r>
    </w:p>
    <w:p w14:paraId="41E578DE" w14:textId="77777777" w:rsidR="00DC452C" w:rsidRPr="001317B5" w:rsidRDefault="00DC452C" w:rsidP="00DC452C">
      <w:pPr>
        <w:pStyle w:val="Web"/>
        <w:numPr>
          <w:ilvl w:val="0"/>
          <w:numId w:val="2"/>
        </w:numPr>
        <w:rPr>
          <w:rStyle w:val="ac"/>
          <w:rFonts w:asciiTheme="minorHAnsi" w:hAnsiTheme="minorHAnsi" w:cstheme="minorHAnsi"/>
        </w:rPr>
      </w:pPr>
      <w:r w:rsidRPr="001317B5">
        <w:rPr>
          <w:rStyle w:val="ac"/>
          <w:rFonts w:asciiTheme="minorHAnsi" w:hAnsiTheme="minorHAnsi" w:cstheme="minorHAnsi"/>
        </w:rPr>
        <w:t>Judging</w:t>
      </w:r>
      <w:r w:rsidRPr="001317B5">
        <w:rPr>
          <w:rStyle w:val="ac"/>
          <w:rFonts w:asciiTheme="minorHAnsi" w:hAnsiTheme="minorHAnsi" w:cstheme="minorHAnsi" w:hint="eastAsia"/>
        </w:rPr>
        <w:t>:</w:t>
      </w:r>
      <w:r>
        <w:rPr>
          <w:rStyle w:val="ac"/>
          <w:rFonts w:asciiTheme="minorHAnsi" w:hAnsiTheme="minorHAnsi" w:cstheme="minorHAnsi" w:hint="eastAsia"/>
        </w:rPr>
        <w:t xml:space="preserve"> </w:t>
      </w:r>
      <w:r w:rsidRPr="001317B5">
        <w:rPr>
          <w:rStyle w:val="ac"/>
          <w:rFonts w:asciiTheme="minorHAnsi" w:hAnsiTheme="minorHAnsi" w:cstheme="minorHAnsi"/>
          <w:b w:val="0"/>
          <w:bCs w:val="0"/>
        </w:rPr>
        <w:t>All entries will be judged anonymously. The organizer will invite writers, scholars, and professionals in relevant fields to serve as judges.</w:t>
      </w:r>
    </w:p>
    <w:p w14:paraId="1B5AAA80" w14:textId="77777777" w:rsidR="00DC452C" w:rsidRPr="001317B5" w:rsidRDefault="00DC452C" w:rsidP="00DC452C">
      <w:pPr>
        <w:pStyle w:val="Web"/>
        <w:numPr>
          <w:ilvl w:val="0"/>
          <w:numId w:val="2"/>
        </w:numPr>
        <w:rPr>
          <w:rStyle w:val="ac"/>
          <w:rFonts w:asciiTheme="minorHAnsi" w:hAnsiTheme="minorHAnsi" w:cstheme="minorHAnsi"/>
        </w:rPr>
      </w:pPr>
      <w:r w:rsidRPr="001317B5">
        <w:rPr>
          <w:rStyle w:val="ac"/>
          <w:rFonts w:asciiTheme="minorHAnsi" w:hAnsiTheme="minorHAnsi" w:cstheme="minorHAnsi"/>
        </w:rPr>
        <w:t>Awards</w:t>
      </w:r>
      <w:r w:rsidRPr="001317B5">
        <w:rPr>
          <w:rStyle w:val="ac"/>
          <w:rFonts w:asciiTheme="minorHAnsi" w:hAnsiTheme="minorHAnsi" w:cstheme="minorHAnsi" w:hint="eastAsia"/>
        </w:rPr>
        <w:t>:</w:t>
      </w:r>
      <w:r w:rsidRPr="001317B5">
        <w:rPr>
          <w:rStyle w:val="ac"/>
          <w:rFonts w:asciiTheme="minorHAnsi" w:hAnsiTheme="minorHAnsi" w:cstheme="minorHAnsi"/>
        </w:rPr>
        <w:br/>
      </w:r>
      <w:r w:rsidRPr="001317B5">
        <w:rPr>
          <w:rStyle w:val="ac"/>
          <w:rFonts w:asciiTheme="minorHAnsi" w:hAnsiTheme="minorHAnsi" w:cstheme="minorHAnsi"/>
          <w:b w:val="0"/>
          <w:bCs w:val="0"/>
        </w:rPr>
        <w:t>Each participant may receive awards for no more than two entries, based on their highest-ranking works.</w:t>
      </w:r>
      <w:r w:rsidRPr="001317B5">
        <w:rPr>
          <w:rStyle w:val="ac"/>
          <w:rFonts w:asciiTheme="minorHAnsi" w:hAnsiTheme="minorHAnsi" w:cstheme="minorHAnsi"/>
          <w:b w:val="0"/>
          <w:bCs w:val="0"/>
        </w:rPr>
        <w:br/>
        <w:t xml:space="preserve">First Prize (1 winner): NT$7,000 and a certificate </w:t>
      </w:r>
      <w:r w:rsidRPr="001317B5">
        <w:rPr>
          <w:rStyle w:val="ac"/>
          <w:rFonts w:asciiTheme="minorHAnsi" w:hAnsiTheme="minorHAnsi" w:cstheme="minorHAnsi"/>
          <w:b w:val="0"/>
          <w:bCs w:val="0"/>
        </w:rPr>
        <w:br/>
        <w:t xml:space="preserve">Second Prize (1 winner): NT$5,000 and a certificate </w:t>
      </w:r>
      <w:r w:rsidRPr="001317B5">
        <w:rPr>
          <w:rStyle w:val="ac"/>
          <w:rFonts w:asciiTheme="minorHAnsi" w:hAnsiTheme="minorHAnsi" w:cstheme="minorHAnsi"/>
          <w:b w:val="0"/>
          <w:bCs w:val="0"/>
        </w:rPr>
        <w:br/>
      </w:r>
      <w:r w:rsidRPr="001317B5">
        <w:rPr>
          <w:rStyle w:val="ac"/>
          <w:rFonts w:asciiTheme="minorHAnsi" w:hAnsiTheme="minorHAnsi" w:cstheme="minorHAnsi"/>
          <w:b w:val="0"/>
          <w:bCs w:val="0"/>
        </w:rPr>
        <w:lastRenderedPageBreak/>
        <w:t>Third Prize (1 winner): NT$3,000 and a certificate</w:t>
      </w:r>
      <w:r w:rsidRPr="001317B5">
        <w:rPr>
          <w:rStyle w:val="ac"/>
          <w:rFonts w:asciiTheme="minorHAnsi" w:hAnsiTheme="minorHAnsi" w:cstheme="minorHAnsi"/>
          <w:b w:val="0"/>
          <w:bCs w:val="0"/>
        </w:rPr>
        <w:br/>
        <w:t>Honorable Mention (3 winners): NT$2,000 and a certificate</w:t>
      </w:r>
      <w:r w:rsidRPr="001317B5">
        <w:rPr>
          <w:rStyle w:val="ac"/>
          <w:rFonts w:asciiTheme="minorHAnsi" w:hAnsiTheme="minorHAnsi" w:cstheme="minorHAnsi"/>
        </w:rPr>
        <w:t xml:space="preserve"> </w:t>
      </w:r>
    </w:p>
    <w:p w14:paraId="004BBFC7" w14:textId="4269DF49" w:rsidR="00DC452C" w:rsidRPr="001317B5" w:rsidRDefault="00DC452C" w:rsidP="00DC452C">
      <w:pPr>
        <w:pStyle w:val="Web"/>
        <w:numPr>
          <w:ilvl w:val="0"/>
          <w:numId w:val="2"/>
        </w:numPr>
        <w:rPr>
          <w:rStyle w:val="ac"/>
          <w:rFonts w:asciiTheme="minorHAnsi" w:hAnsiTheme="minorHAnsi" w:cstheme="minorHAnsi"/>
          <w:b w:val="0"/>
          <w:bCs w:val="0"/>
        </w:rPr>
      </w:pPr>
      <w:r w:rsidRPr="001317B5">
        <w:rPr>
          <w:rStyle w:val="ac"/>
          <w:rFonts w:asciiTheme="minorHAnsi" w:hAnsiTheme="minorHAnsi" w:cstheme="minorHAnsi"/>
        </w:rPr>
        <w:t>Aesthetic Literacy Certification</w:t>
      </w:r>
      <w:r w:rsidRPr="001317B5">
        <w:rPr>
          <w:rStyle w:val="ac"/>
          <w:rFonts w:asciiTheme="minorHAnsi" w:hAnsiTheme="minorHAnsi" w:cstheme="minorHAnsi" w:hint="eastAsia"/>
        </w:rPr>
        <w:t>:</w:t>
      </w:r>
      <w:r w:rsidRPr="001317B5">
        <w:rPr>
          <w:rStyle w:val="ac"/>
          <w:rFonts w:asciiTheme="minorHAnsi" w:hAnsiTheme="minorHAnsi" w:cstheme="minorHAnsi"/>
        </w:rPr>
        <w:br/>
      </w:r>
      <w:r w:rsidRPr="001317B5">
        <w:rPr>
          <w:rStyle w:val="ac"/>
          <w:rFonts w:asciiTheme="minorHAnsi" w:hAnsiTheme="minorHAnsi" w:cstheme="minorHAnsi"/>
          <w:b w:val="0"/>
          <w:bCs w:val="0"/>
        </w:rPr>
        <w:t>Entries selected by the judges to advance to the second round will receive a “Finalist Certificate” (electronic certificate), which may be used as proof of meeting the basic Aesthetic Literacy requirement under MCU’s Ten Core Competencies. The top three winners may also apply for Excellent Aesthetic Literacy certification.</w:t>
      </w:r>
    </w:p>
    <w:p w14:paraId="7508EF82" w14:textId="77777777" w:rsidR="00DC452C" w:rsidRPr="001317B5" w:rsidRDefault="00DC452C" w:rsidP="00DC452C">
      <w:pPr>
        <w:pStyle w:val="Web"/>
        <w:numPr>
          <w:ilvl w:val="0"/>
          <w:numId w:val="2"/>
        </w:numPr>
        <w:rPr>
          <w:rStyle w:val="ac"/>
          <w:rFonts w:asciiTheme="minorHAnsi" w:hAnsiTheme="minorHAnsi" w:cstheme="minorHAnsi"/>
        </w:rPr>
      </w:pPr>
      <w:r w:rsidRPr="001317B5">
        <w:rPr>
          <w:rStyle w:val="ac"/>
          <w:rFonts w:asciiTheme="minorHAnsi" w:hAnsiTheme="minorHAnsi" w:cstheme="minorHAnsi"/>
        </w:rPr>
        <w:t>Important Notes</w:t>
      </w:r>
      <w:r w:rsidRPr="001317B5">
        <w:rPr>
          <w:rStyle w:val="ac"/>
          <w:rFonts w:asciiTheme="minorHAnsi" w:hAnsiTheme="minorHAnsi" w:cstheme="minorHAnsi" w:hint="eastAsia"/>
        </w:rPr>
        <w:t>:</w:t>
      </w:r>
    </w:p>
    <w:p w14:paraId="72D95399" w14:textId="77777777" w:rsidR="00DC452C" w:rsidRPr="001317B5" w:rsidRDefault="00DC452C" w:rsidP="00DC452C">
      <w:pPr>
        <w:pStyle w:val="Web"/>
        <w:numPr>
          <w:ilvl w:val="1"/>
          <w:numId w:val="2"/>
        </w:numPr>
        <w:ind w:left="851" w:hanging="284"/>
        <w:rPr>
          <w:rFonts w:asciiTheme="minorHAnsi" w:hAnsiTheme="minorHAnsi" w:cstheme="minorHAnsi"/>
        </w:rPr>
      </w:pPr>
      <w:r w:rsidRPr="001317B5">
        <w:rPr>
          <w:rFonts w:asciiTheme="minorHAnsi" w:hAnsiTheme="minorHAnsi" w:cstheme="minorHAnsi"/>
        </w:rPr>
        <w:t>All entries must be created by the participants themselves. Generative AI may not be used to directly generate, draw, or modify images in the submitted work. AI may be used as an assistive tool for topic brainstorming, story development, information research, and text checking, but the participant must remain the primary creator of the work.</w:t>
      </w:r>
    </w:p>
    <w:p w14:paraId="16690919" w14:textId="77777777" w:rsidR="00DC452C" w:rsidRPr="001317B5" w:rsidRDefault="00DC452C" w:rsidP="00DC452C">
      <w:pPr>
        <w:pStyle w:val="Web"/>
        <w:numPr>
          <w:ilvl w:val="1"/>
          <w:numId w:val="2"/>
        </w:numPr>
        <w:ind w:left="851" w:hanging="284"/>
        <w:rPr>
          <w:rFonts w:asciiTheme="minorHAnsi" w:hAnsiTheme="minorHAnsi" w:cstheme="minorHAnsi"/>
        </w:rPr>
      </w:pPr>
      <w:r w:rsidRPr="001317B5">
        <w:rPr>
          <w:rFonts w:asciiTheme="minorHAnsi" w:hAnsiTheme="minorHAnsi" w:cstheme="minorHAnsi"/>
        </w:rPr>
        <w:t>Submitted works must not be entered simultaneously in other competitions, nor may they have been previously published or publicly released. Entries must not infringe upon the rights of others or involve plagiarism.</w:t>
      </w:r>
    </w:p>
    <w:p w14:paraId="568EC8F1" w14:textId="77777777" w:rsidR="00DC452C" w:rsidRPr="001317B5" w:rsidRDefault="00DC452C" w:rsidP="00DC452C">
      <w:pPr>
        <w:pStyle w:val="Web"/>
        <w:numPr>
          <w:ilvl w:val="1"/>
          <w:numId w:val="2"/>
        </w:numPr>
        <w:ind w:left="851" w:hanging="284"/>
        <w:rPr>
          <w:rFonts w:asciiTheme="minorHAnsi" w:hAnsiTheme="minorHAnsi" w:cstheme="minorHAnsi"/>
        </w:rPr>
      </w:pPr>
      <w:r w:rsidRPr="001317B5">
        <w:rPr>
          <w:rFonts w:asciiTheme="minorHAnsi" w:hAnsiTheme="minorHAnsi" w:cstheme="minorHAnsi"/>
        </w:rPr>
        <w:t>Participants are responsible for any legal liability arising from violations of the above rules. The organizer reserves the right to disqualify entries or revoke awards and prize money.</w:t>
      </w:r>
    </w:p>
    <w:p w14:paraId="3EBF9C9E" w14:textId="5983B3A3" w:rsidR="00DC452C" w:rsidRPr="001317B5" w:rsidRDefault="00DC452C" w:rsidP="00DC452C">
      <w:pPr>
        <w:pStyle w:val="Web"/>
        <w:numPr>
          <w:ilvl w:val="0"/>
          <w:numId w:val="2"/>
        </w:numPr>
        <w:rPr>
          <w:rStyle w:val="ac"/>
          <w:rFonts w:asciiTheme="minorHAnsi" w:hAnsiTheme="minorHAnsi" w:cstheme="minorHAnsi"/>
        </w:rPr>
      </w:pPr>
      <w:r w:rsidRPr="001317B5">
        <w:rPr>
          <w:rStyle w:val="ac"/>
          <w:rFonts w:asciiTheme="minorHAnsi" w:hAnsiTheme="minorHAnsi" w:cstheme="minorHAnsi"/>
          <w:b w:val="0"/>
          <w:bCs w:val="0"/>
        </w:rPr>
        <w:t>The organizer reserves the right to revise and announce any matters not covered in these guidelines.</w:t>
      </w:r>
    </w:p>
    <w:p w14:paraId="57E835C9" w14:textId="77777777" w:rsidR="00DC452C" w:rsidRPr="001317B5" w:rsidRDefault="00DC452C" w:rsidP="00DC452C">
      <w:pPr>
        <w:ind w:rightChars="-24" w:right="-58"/>
        <w:jc w:val="both"/>
        <w:rPr>
          <w:color w:val="000000" w:themeColor="text1"/>
        </w:rPr>
      </w:pPr>
    </w:p>
    <w:p w14:paraId="02643870" w14:textId="57C5409A" w:rsidR="00DC452C" w:rsidRPr="000E1A30" w:rsidRDefault="000E1A30" w:rsidP="00DC452C">
      <w:pPr>
        <w:tabs>
          <w:tab w:val="left" w:pos="9540"/>
        </w:tabs>
        <w:spacing w:line="340" w:lineRule="exact"/>
        <w:ind w:rightChars="276" w:right="662"/>
        <w:jc w:val="center"/>
        <w:rPr>
          <w:b/>
          <w:bCs/>
          <w:color w:val="000000" w:themeColor="text1"/>
        </w:rPr>
      </w:pPr>
      <w:r w:rsidRPr="000E1A30">
        <w:rPr>
          <w:b/>
          <w:bCs/>
        </w:rPr>
        <w:t>※</w:t>
      </w:r>
      <w:r w:rsidR="00DC452C" w:rsidRPr="000E1A30">
        <w:rPr>
          <w:b/>
          <w:bCs/>
        </w:rPr>
        <w:t xml:space="preserve"> </w:t>
      </w:r>
      <w:r w:rsidRPr="000E1A30">
        <w:rPr>
          <w:b/>
          <w:bCs/>
        </w:rPr>
        <w:t>Before submitting, delete the guideline pages and keep only the submission page</w:t>
      </w:r>
      <w:r w:rsidR="00DC452C" w:rsidRPr="000E1A30">
        <w:rPr>
          <w:b/>
          <w:bCs/>
        </w:rPr>
        <w:t xml:space="preserve">. </w:t>
      </w:r>
      <w:r w:rsidRPr="000E1A30">
        <w:rPr>
          <w:b/>
          <w:bCs/>
        </w:rPr>
        <w:t>※</w:t>
      </w:r>
    </w:p>
    <w:p w14:paraId="68A36967" w14:textId="77777777" w:rsidR="00DC452C" w:rsidRDefault="00DC452C">
      <w:pPr>
        <w:widowControl/>
        <w:rPr>
          <w:rFonts w:ascii="文鼎粗圓" w:eastAsia="文鼎粗圓" w:hAnsi="新細明體"/>
          <w:color w:val="000000" w:themeColor="text1"/>
          <w:sz w:val="32"/>
          <w:szCs w:val="32"/>
        </w:rPr>
      </w:pPr>
      <w:r>
        <w:rPr>
          <w:rFonts w:ascii="文鼎粗圓" w:eastAsia="文鼎粗圓" w:hAnsi="新細明體"/>
          <w:color w:val="000000" w:themeColor="text1"/>
          <w:sz w:val="32"/>
          <w:szCs w:val="32"/>
        </w:rPr>
        <w:br w:type="page"/>
      </w:r>
    </w:p>
    <w:p w14:paraId="00C304B9" w14:textId="0A1F2A38" w:rsidR="00F43FDF" w:rsidRPr="00C70E0C" w:rsidRDefault="00CD39CA" w:rsidP="00F43FDF">
      <w:pPr>
        <w:jc w:val="both"/>
        <w:rPr>
          <w:rFonts w:ascii="新細明體" w:hAnsi="新細明體"/>
          <w:b/>
          <w:color w:val="000000" w:themeColor="text1"/>
          <w:sz w:val="32"/>
          <w:szCs w:val="32"/>
        </w:rPr>
      </w:pPr>
      <w:r w:rsidRPr="00C70E0C">
        <w:rPr>
          <w:rFonts w:ascii="文鼎粗圓" w:eastAsia="文鼎粗圓" w:hAnsi="新細明體"/>
          <w:color w:val="000000" w:themeColor="text1"/>
          <w:sz w:val="32"/>
          <w:szCs w:val="32"/>
        </w:rPr>
        <w:lastRenderedPageBreak/>
        <w:t>T</w:t>
      </w:r>
      <w:r w:rsidR="00F43FDF" w:rsidRPr="00C70E0C">
        <w:rPr>
          <w:rFonts w:ascii="文鼎粗圓" w:eastAsia="文鼎粗圓" w:hAnsi="新細明體" w:hint="eastAsia"/>
          <w:color w:val="000000" w:themeColor="text1"/>
          <w:sz w:val="32"/>
          <w:szCs w:val="32"/>
        </w:rPr>
        <w:t>itle</w:t>
      </w:r>
      <w:r w:rsidRPr="00C70E0C">
        <w:rPr>
          <w:rFonts w:ascii="標楷體" w:eastAsia="標楷體" w:hAnsi="標楷體" w:hint="eastAsia"/>
          <w:color w:val="000000" w:themeColor="text1"/>
          <w:sz w:val="20"/>
          <w:szCs w:val="20"/>
        </w:rPr>
        <w:t xml:space="preserve"> </w:t>
      </w:r>
      <w:r w:rsidR="00F43FDF" w:rsidRPr="00C70E0C">
        <w:rPr>
          <w:rFonts w:ascii="標楷體" w:eastAsia="標楷體" w:hAnsi="標楷體" w:hint="eastAsia"/>
          <w:color w:val="000000" w:themeColor="text1"/>
          <w:sz w:val="32"/>
          <w:szCs w:val="32"/>
        </w:rPr>
        <w:t xml:space="preserve"> </w:t>
      </w:r>
      <w:r w:rsidR="00F43FDF" w:rsidRPr="00C70E0C">
        <w:rPr>
          <w:rFonts w:ascii="Arial" w:eastAsia="標楷體" w:hAnsi="Arial" w:cs="Arial"/>
          <w:color w:val="000000" w:themeColor="text1"/>
          <w:sz w:val="20"/>
          <w:szCs w:val="20"/>
        </w:rPr>
        <w:t>(Arial 16 bold)</w:t>
      </w:r>
      <w:r w:rsidR="00F43FDF" w:rsidRPr="00C70E0C">
        <w:rPr>
          <w:rFonts w:ascii="新細明體" w:hAnsi="新細明體" w:hint="eastAsia"/>
          <w:b/>
          <w:color w:val="000000" w:themeColor="text1"/>
          <w:sz w:val="32"/>
          <w:szCs w:val="32"/>
        </w:rPr>
        <w:t>：</w:t>
      </w:r>
      <w:r w:rsidR="003209F5" w:rsidRPr="00C70E0C">
        <w:rPr>
          <w:rFonts w:ascii="新細明體" w:hAnsi="新細明體" w:hint="eastAsia"/>
          <w:b/>
          <w:color w:val="000000" w:themeColor="text1"/>
          <w:sz w:val="32"/>
          <w:szCs w:val="32"/>
          <w:u w:val="single"/>
        </w:rPr>
        <w:t xml:space="preserve">                          </w:t>
      </w:r>
    </w:p>
    <w:tbl>
      <w:tblPr>
        <w:tblStyle w:val="ab"/>
        <w:tblW w:w="0" w:type="auto"/>
        <w:jc w:val="center"/>
        <w:tblLook w:val="04A0" w:firstRow="1" w:lastRow="0" w:firstColumn="1" w:lastColumn="0" w:noHBand="0" w:noVBand="1"/>
      </w:tblPr>
      <w:tblGrid>
        <w:gridCol w:w="4535"/>
        <w:gridCol w:w="4535"/>
      </w:tblGrid>
      <w:tr w:rsidR="00C70E0C" w:rsidRPr="00C70E0C" w14:paraId="24CA20A8" w14:textId="77777777" w:rsidTr="007162BD">
        <w:trPr>
          <w:trHeight w:val="4535"/>
          <w:jc w:val="center"/>
        </w:trPr>
        <w:tc>
          <w:tcPr>
            <w:tcW w:w="4535" w:type="dxa"/>
          </w:tcPr>
          <w:p w14:paraId="033CB01E" w14:textId="77777777" w:rsidR="003209F5" w:rsidRPr="00C70E0C" w:rsidRDefault="003209F5">
            <w:pPr>
              <w:widowControl/>
              <w:rPr>
                <w:color w:val="000000" w:themeColor="text1"/>
              </w:rPr>
            </w:pPr>
          </w:p>
        </w:tc>
        <w:tc>
          <w:tcPr>
            <w:tcW w:w="4535" w:type="dxa"/>
          </w:tcPr>
          <w:p w14:paraId="4A3D17E2" w14:textId="77777777" w:rsidR="003209F5" w:rsidRPr="00C70E0C" w:rsidRDefault="003209F5">
            <w:pPr>
              <w:widowControl/>
              <w:rPr>
                <w:color w:val="000000" w:themeColor="text1"/>
              </w:rPr>
            </w:pPr>
          </w:p>
        </w:tc>
      </w:tr>
      <w:tr w:rsidR="00C70E0C" w:rsidRPr="00C70E0C" w14:paraId="6F8D33EB" w14:textId="77777777" w:rsidTr="007162BD">
        <w:trPr>
          <w:jc w:val="center"/>
        </w:trPr>
        <w:tc>
          <w:tcPr>
            <w:tcW w:w="4535" w:type="dxa"/>
          </w:tcPr>
          <w:p w14:paraId="7953988E" w14:textId="6A5EC2D4" w:rsidR="003209F5" w:rsidRPr="00C70E0C" w:rsidRDefault="003209F5" w:rsidP="003209F5">
            <w:pPr>
              <w:widowControl/>
              <w:jc w:val="center"/>
              <w:rPr>
                <w:color w:val="000000" w:themeColor="text1"/>
              </w:rPr>
            </w:pPr>
            <w:r w:rsidRPr="00C70E0C">
              <w:rPr>
                <w:rFonts w:hint="eastAsia"/>
                <w:color w:val="000000" w:themeColor="text1"/>
              </w:rPr>
              <w:t>1/4</w:t>
            </w:r>
          </w:p>
        </w:tc>
        <w:tc>
          <w:tcPr>
            <w:tcW w:w="4535" w:type="dxa"/>
          </w:tcPr>
          <w:p w14:paraId="17108363" w14:textId="50652AB0" w:rsidR="003209F5" w:rsidRPr="00C70E0C" w:rsidRDefault="003209F5" w:rsidP="003209F5">
            <w:pPr>
              <w:widowControl/>
              <w:jc w:val="center"/>
              <w:rPr>
                <w:color w:val="000000" w:themeColor="text1"/>
              </w:rPr>
            </w:pPr>
            <w:r w:rsidRPr="00C70E0C">
              <w:rPr>
                <w:rFonts w:hint="eastAsia"/>
                <w:color w:val="000000" w:themeColor="text1"/>
              </w:rPr>
              <w:t>2/4</w:t>
            </w:r>
          </w:p>
        </w:tc>
      </w:tr>
      <w:tr w:rsidR="00C70E0C" w:rsidRPr="00C70E0C" w14:paraId="27F15A45" w14:textId="77777777" w:rsidTr="007162BD">
        <w:trPr>
          <w:trHeight w:val="4535"/>
          <w:jc w:val="center"/>
        </w:trPr>
        <w:tc>
          <w:tcPr>
            <w:tcW w:w="4535" w:type="dxa"/>
          </w:tcPr>
          <w:p w14:paraId="170DBF1A" w14:textId="77777777" w:rsidR="003209F5" w:rsidRPr="00C70E0C" w:rsidRDefault="003209F5">
            <w:pPr>
              <w:widowControl/>
              <w:rPr>
                <w:color w:val="000000" w:themeColor="text1"/>
              </w:rPr>
            </w:pPr>
          </w:p>
        </w:tc>
        <w:tc>
          <w:tcPr>
            <w:tcW w:w="4535" w:type="dxa"/>
          </w:tcPr>
          <w:p w14:paraId="0568FE53" w14:textId="77777777" w:rsidR="003209F5" w:rsidRPr="00C70E0C" w:rsidRDefault="003209F5">
            <w:pPr>
              <w:widowControl/>
              <w:rPr>
                <w:color w:val="000000" w:themeColor="text1"/>
              </w:rPr>
            </w:pPr>
          </w:p>
        </w:tc>
      </w:tr>
      <w:tr w:rsidR="003209F5" w:rsidRPr="00C70E0C" w14:paraId="3000DA2E" w14:textId="77777777" w:rsidTr="007162BD">
        <w:trPr>
          <w:jc w:val="center"/>
        </w:trPr>
        <w:tc>
          <w:tcPr>
            <w:tcW w:w="4535" w:type="dxa"/>
          </w:tcPr>
          <w:p w14:paraId="7120D1AB" w14:textId="54237C73" w:rsidR="003209F5" w:rsidRPr="00C70E0C" w:rsidRDefault="003209F5" w:rsidP="003209F5">
            <w:pPr>
              <w:widowControl/>
              <w:jc w:val="center"/>
              <w:rPr>
                <w:color w:val="000000" w:themeColor="text1"/>
              </w:rPr>
            </w:pPr>
            <w:r w:rsidRPr="00C70E0C">
              <w:rPr>
                <w:rFonts w:hint="eastAsia"/>
                <w:color w:val="000000" w:themeColor="text1"/>
              </w:rPr>
              <w:t>3/4</w:t>
            </w:r>
          </w:p>
        </w:tc>
        <w:tc>
          <w:tcPr>
            <w:tcW w:w="4535" w:type="dxa"/>
          </w:tcPr>
          <w:p w14:paraId="13188DB3" w14:textId="706A31CC" w:rsidR="003209F5" w:rsidRPr="00C70E0C" w:rsidRDefault="003209F5" w:rsidP="003209F5">
            <w:pPr>
              <w:widowControl/>
              <w:jc w:val="center"/>
              <w:rPr>
                <w:color w:val="000000" w:themeColor="text1"/>
              </w:rPr>
            </w:pPr>
            <w:r w:rsidRPr="00C70E0C">
              <w:rPr>
                <w:rFonts w:hint="eastAsia"/>
                <w:color w:val="000000" w:themeColor="text1"/>
              </w:rPr>
              <w:t>4/4</w:t>
            </w:r>
          </w:p>
        </w:tc>
      </w:tr>
    </w:tbl>
    <w:p w14:paraId="015CBDFD" w14:textId="77777777" w:rsidR="00DC452C" w:rsidRDefault="00DC452C">
      <w:pPr>
        <w:widowControl/>
      </w:pPr>
    </w:p>
    <w:p w14:paraId="710C5884" w14:textId="2C70E061" w:rsidR="00D941F7" w:rsidRDefault="00DC452C" w:rsidP="00DC452C">
      <w:pPr>
        <w:widowControl/>
        <w:ind w:leftChars="236" w:left="566" w:right="565"/>
        <w:rPr>
          <w:color w:val="000000" w:themeColor="text1"/>
        </w:rPr>
      </w:pPr>
      <w:r>
        <w:t>Save the completed work in PDF format, then fill in your personal information and upload the file through the official submission website.</w:t>
      </w:r>
    </w:p>
    <w:p w14:paraId="7A370968" w14:textId="6B3923CC" w:rsidR="00DC452C" w:rsidRDefault="00DC452C">
      <w:pPr>
        <w:widowControl/>
        <w:rPr>
          <w:rFonts w:ascii="Arial" w:hAnsi="Arial" w:cs="Arial"/>
          <w:b/>
          <w:bCs/>
          <w:color w:val="000000" w:themeColor="text1"/>
          <w:kern w:val="0"/>
          <w:sz w:val="32"/>
          <w:szCs w:val="32"/>
          <w:bdr w:val="none" w:sz="0" w:space="0" w:color="auto" w:frame="1"/>
        </w:rPr>
      </w:pPr>
    </w:p>
    <w:sectPr w:rsidR="00DC452C" w:rsidSect="007F6F44">
      <w:headerReference w:type="default" r:id="rId8"/>
      <w:footerReference w:type="default" r:id="rId9"/>
      <w:pgSz w:w="11906" w:h="16838"/>
      <w:pgMar w:top="1134"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53EDE3D" w14:textId="77777777" w:rsidR="00C3170E" w:rsidRDefault="00C3170E" w:rsidP="007F6F44">
      <w:r>
        <w:separator/>
      </w:r>
    </w:p>
  </w:endnote>
  <w:endnote w:type="continuationSeparator" w:id="0">
    <w:p w14:paraId="1067E105" w14:textId="77777777" w:rsidR="00C3170E" w:rsidRDefault="00C3170E" w:rsidP="007F6F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標楷體">
    <w:panose1 w:val="02010601000101010101"/>
    <w:charset w:val="88"/>
    <w:family w:val="auto"/>
    <w:pitch w:val="variable"/>
    <w:sig w:usb0="00000001" w:usb1="08080000" w:usb2="00000010" w:usb3="00000000" w:csb0="00100001" w:csb1="00000000"/>
  </w:font>
  <w:font w:name="文鼎粗圓">
    <w:altName w:val="微軟正黑體"/>
    <w:panose1 w:val="020B0604020202020204"/>
    <w:charset w:val="88"/>
    <w:family w:val="modern"/>
    <w:pitch w:val="fixed"/>
    <w:sig w:usb0="00000000" w:usb1="08080000" w:usb2="00000010" w:usb3="00000000" w:csb0="00100000"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9B43D3" w14:textId="14EC156D" w:rsidR="007F6F44" w:rsidRPr="00326F6C" w:rsidRDefault="00083E08" w:rsidP="007F6F44">
    <w:pPr>
      <w:pStyle w:val="a5"/>
      <w:pBdr>
        <w:top w:val="thinThickSmallGap" w:sz="24" w:space="1" w:color="622423" w:themeColor="accent2" w:themeShade="7F"/>
      </w:pBdr>
      <w:rPr>
        <w:rFonts w:ascii="Arial" w:hAnsi="Arial" w:cs="Arial"/>
      </w:rPr>
    </w:pPr>
    <w:r>
      <w:rPr>
        <w:rFonts w:asciiTheme="majorHAnsi" w:hAnsiTheme="majorHAnsi" w:hint="eastAsia"/>
      </w:rPr>
      <w:t>3</w:t>
    </w:r>
    <w:r w:rsidR="00DC452C">
      <w:rPr>
        <w:rFonts w:asciiTheme="majorHAnsi" w:hAnsiTheme="majorHAnsi" w:hint="eastAsia"/>
      </w:rPr>
      <w:t>8</w:t>
    </w:r>
    <w:r w:rsidR="007F4E96">
      <w:rPr>
        <w:rFonts w:asciiTheme="majorHAnsi" w:hAnsiTheme="majorHAnsi"/>
        <w:vertAlign w:val="superscript"/>
      </w:rPr>
      <w:t>th</w:t>
    </w:r>
    <w:r w:rsidR="003209F5">
      <w:rPr>
        <w:rFonts w:asciiTheme="majorHAnsi" w:hAnsiTheme="majorHAnsi"/>
      </w:rPr>
      <w:t xml:space="preserve"> </w:t>
    </w:r>
    <w:r w:rsidR="007162BD" w:rsidRPr="007162BD">
      <w:rPr>
        <w:rFonts w:asciiTheme="majorHAnsi" w:hAnsiTheme="majorHAnsi"/>
      </w:rPr>
      <w:t>Four-Frame Comic</w:t>
    </w:r>
    <w:r w:rsidR="003209F5">
      <w:rPr>
        <w:rFonts w:asciiTheme="majorHAnsi" w:hAnsiTheme="majorHAnsi" w:hint="eastAsia"/>
      </w:rPr>
      <w:t>四格漫畫組</w:t>
    </w:r>
    <w:r w:rsidR="003209F5">
      <w:rPr>
        <w:rFonts w:asciiTheme="majorHAnsi" w:hAnsiTheme="majorHAnsi" w:hint="eastAsia"/>
      </w:rPr>
      <w:t xml:space="preserve"> </w:t>
    </w:r>
    <w:r w:rsidR="003209F5">
      <w:rPr>
        <w:rFonts w:asciiTheme="majorHAnsi" w:hAnsiTheme="majorHAnsi" w:hint="eastAsia"/>
      </w:rPr>
      <w:t>編號</w:t>
    </w:r>
    <w:r w:rsidR="007F6F44" w:rsidRPr="00326F6C">
      <w:rPr>
        <w:rFonts w:ascii="Arial" w:hAnsi="Arial" w:cs="Arial"/>
      </w:rPr>
      <w:ptab w:relativeTo="margin" w:alignment="right" w:leader="none"/>
    </w:r>
    <w:r w:rsidR="007F6F44" w:rsidRPr="00326F6C">
      <w:rPr>
        <w:rFonts w:ascii="Arial" w:hAnsi="Arial" w:cs="Arial"/>
        <w:lang w:val="zh-TW"/>
      </w:rPr>
      <w:t>頁</w:t>
    </w:r>
    <w:r w:rsidR="007F6F44" w:rsidRPr="00326F6C">
      <w:rPr>
        <w:rFonts w:ascii="Arial" w:hAnsi="Arial" w:cs="Arial"/>
        <w:lang w:val="zh-TW"/>
      </w:rPr>
      <w:t xml:space="preserve"> </w:t>
    </w:r>
    <w:r w:rsidR="00D45CA0" w:rsidRPr="00326F6C">
      <w:rPr>
        <w:rFonts w:ascii="Arial" w:hAnsi="Arial" w:cs="Arial"/>
      </w:rPr>
      <w:fldChar w:fldCharType="begin"/>
    </w:r>
    <w:r w:rsidR="008638D0" w:rsidRPr="00326F6C">
      <w:rPr>
        <w:rFonts w:ascii="Arial" w:hAnsi="Arial" w:cs="Arial"/>
      </w:rPr>
      <w:instrText xml:space="preserve"> PAGE   \* MERGEFORMAT </w:instrText>
    </w:r>
    <w:r w:rsidR="00D45CA0" w:rsidRPr="00326F6C">
      <w:rPr>
        <w:rFonts w:ascii="Arial" w:hAnsi="Arial" w:cs="Arial"/>
      </w:rPr>
      <w:fldChar w:fldCharType="separate"/>
    </w:r>
    <w:r w:rsidR="0027490F" w:rsidRPr="0027490F">
      <w:rPr>
        <w:rFonts w:ascii="Arial" w:hAnsi="Arial" w:cs="Arial"/>
        <w:noProof/>
        <w:lang w:val="zh-TW"/>
      </w:rPr>
      <w:t>2</w:t>
    </w:r>
    <w:r w:rsidR="00D45CA0" w:rsidRPr="00326F6C">
      <w:rPr>
        <w:rFonts w:ascii="Arial" w:hAnsi="Arial" w:cs="Arial"/>
        <w:noProof/>
        <w:lang w:val="zh-TW"/>
      </w:rPr>
      <w:fldChar w:fldCharType="end"/>
    </w:r>
  </w:p>
  <w:p w14:paraId="3385EBD1" w14:textId="77777777" w:rsidR="007F6F44" w:rsidRDefault="007F6F4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5D904D" w14:textId="77777777" w:rsidR="00C3170E" w:rsidRDefault="00C3170E" w:rsidP="007F6F44">
      <w:r>
        <w:separator/>
      </w:r>
    </w:p>
  </w:footnote>
  <w:footnote w:type="continuationSeparator" w:id="0">
    <w:p w14:paraId="44972EB6" w14:textId="77777777" w:rsidR="00C3170E" w:rsidRDefault="00C3170E" w:rsidP="007F6F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BD8E68" w14:textId="6F36294C" w:rsidR="007F6F44" w:rsidRPr="00FA3BC0" w:rsidRDefault="007F6F44" w:rsidP="007F6F44">
    <w:pPr>
      <w:jc w:val="center"/>
      <w:rPr>
        <w:rFonts w:ascii="標楷體" w:eastAsia="標楷體" w:hAnsi="標楷體"/>
        <w:b/>
        <w:sz w:val="28"/>
        <w:szCs w:val="28"/>
      </w:rPr>
    </w:pPr>
    <w:r w:rsidRPr="00FA3BC0">
      <w:rPr>
        <w:rFonts w:ascii="標楷體" w:eastAsia="標楷體" w:hAnsi="標楷體" w:hint="eastAsia"/>
        <w:b/>
        <w:sz w:val="28"/>
        <w:szCs w:val="28"/>
      </w:rPr>
      <w:t>第</w:t>
    </w:r>
    <w:r w:rsidR="00DC452C">
      <w:rPr>
        <w:rFonts w:ascii="標楷體" w:eastAsia="標楷體" w:hAnsi="標楷體" w:hint="eastAsia"/>
        <w:b/>
        <w:sz w:val="28"/>
        <w:szCs w:val="28"/>
      </w:rPr>
      <w:t>38</w:t>
    </w:r>
    <w:r w:rsidRPr="00FA3BC0">
      <w:rPr>
        <w:rFonts w:ascii="標楷體" w:eastAsia="標楷體" w:hAnsi="標楷體" w:hint="eastAsia"/>
        <w:b/>
        <w:sz w:val="28"/>
        <w:szCs w:val="28"/>
      </w:rPr>
      <w:t>屆銘傳文藝獎</w:t>
    </w:r>
    <w:r w:rsidR="00BA29A0" w:rsidRPr="00FA3BC0">
      <w:rPr>
        <w:rFonts w:ascii="標楷體" w:eastAsia="標楷體" w:hAnsi="標楷體" w:hint="eastAsia"/>
        <w:b/>
        <w:sz w:val="28"/>
        <w:szCs w:val="28"/>
      </w:rPr>
      <w:t xml:space="preserve"> </w:t>
    </w:r>
    <w:r w:rsidR="008F7CBB">
      <w:rPr>
        <w:rFonts w:ascii="標楷體" w:eastAsia="標楷體" w:hAnsi="標楷體" w:hint="eastAsia"/>
        <w:b/>
        <w:sz w:val="28"/>
        <w:szCs w:val="28"/>
        <w:u w:val="single"/>
      </w:rPr>
      <w:t>四格漫畫組</w:t>
    </w:r>
    <w:r w:rsidR="00BA29A0" w:rsidRPr="00FA3BC0">
      <w:rPr>
        <w:rFonts w:ascii="標楷體" w:eastAsia="標楷體" w:hAnsi="標楷體" w:hint="eastAsia"/>
        <w:b/>
        <w:sz w:val="28"/>
        <w:szCs w:val="28"/>
        <w:u w:val="single"/>
      </w:rPr>
      <w:t>(</w:t>
    </w:r>
    <w:r w:rsidR="007445D0" w:rsidRPr="007445D0">
      <w:rPr>
        <w:rFonts w:ascii="Verdana" w:eastAsia="SimSun" w:hAnsi="Verdana"/>
        <w:b/>
        <w:bCs/>
        <w:kern w:val="0"/>
        <w:u w:val="single"/>
        <w:lang w:eastAsia="zh-SG"/>
      </w:rPr>
      <w:t>Four-frame Comic</w:t>
    </w:r>
    <w:r w:rsidR="00BA29A0" w:rsidRPr="00FA3BC0">
      <w:rPr>
        <w:rFonts w:ascii="標楷體" w:eastAsia="標楷體" w:hAnsi="標楷體" w:hint="eastAsia"/>
        <w:b/>
        <w:sz w:val="28"/>
        <w:szCs w:val="28"/>
        <w:u w:val="single"/>
      </w:rPr>
      <w:t>)</w:t>
    </w:r>
    <w:r w:rsidR="00BA29A0" w:rsidRPr="00FA3BC0">
      <w:rPr>
        <w:rFonts w:ascii="標楷體" w:eastAsia="標楷體" w:hAnsi="標楷體" w:hint="eastAsia"/>
        <w:b/>
        <w:sz w:val="28"/>
        <w:szCs w:val="28"/>
      </w:rPr>
      <w:t xml:space="preserve"> </w:t>
    </w:r>
    <w:r w:rsidRPr="00FA3BC0">
      <w:rPr>
        <w:rFonts w:ascii="標楷體" w:eastAsia="標楷體" w:hAnsi="標楷體" w:hint="eastAsia"/>
        <w:b/>
        <w:sz w:val="28"/>
        <w:szCs w:val="28"/>
      </w:rPr>
      <w:t>投稿單</w:t>
    </w:r>
  </w:p>
  <w:p w14:paraId="0A0CF3B7" w14:textId="76A1E403" w:rsidR="00F43FDF" w:rsidRPr="007445D0" w:rsidRDefault="00F43FDF" w:rsidP="007F6F44">
    <w:pPr>
      <w:jc w:val="center"/>
      <w:rPr>
        <w:rFonts w:ascii="標楷體" w:eastAsia="標楷體" w:hAnsi="標楷體"/>
        <w:b/>
        <w:w w:val="90"/>
        <w:szCs w:val="28"/>
      </w:rPr>
    </w:pPr>
    <w:r w:rsidRPr="007445D0">
      <w:rPr>
        <w:rFonts w:ascii="Arial" w:hAnsi="Arial" w:cs="Arial"/>
        <w:b/>
        <w:bCs/>
        <w:w w:val="90"/>
        <w:kern w:val="0"/>
        <w:sz w:val="28"/>
        <w:szCs w:val="32"/>
      </w:rPr>
      <w:t xml:space="preserve">The </w:t>
    </w:r>
    <w:r w:rsidR="00083E08">
      <w:rPr>
        <w:rFonts w:ascii="Arial" w:hAnsi="Arial" w:cs="Arial" w:hint="eastAsia"/>
        <w:b/>
        <w:bCs/>
        <w:w w:val="90"/>
        <w:kern w:val="0"/>
        <w:sz w:val="28"/>
        <w:szCs w:val="32"/>
      </w:rPr>
      <w:t>3</w:t>
    </w:r>
    <w:r w:rsidR="00DC452C">
      <w:rPr>
        <w:rFonts w:ascii="Arial" w:hAnsi="Arial" w:cs="Arial" w:hint="eastAsia"/>
        <w:b/>
        <w:bCs/>
        <w:w w:val="90"/>
        <w:kern w:val="0"/>
        <w:sz w:val="28"/>
        <w:szCs w:val="32"/>
      </w:rPr>
      <w:t>8</w:t>
    </w:r>
    <w:r w:rsidR="002662A3">
      <w:rPr>
        <w:rFonts w:ascii="Arial" w:hAnsi="Arial" w:cs="Arial"/>
        <w:b/>
        <w:bCs/>
        <w:w w:val="90"/>
        <w:kern w:val="0"/>
        <w:sz w:val="28"/>
        <w:szCs w:val="32"/>
        <w:vertAlign w:val="superscript"/>
      </w:rPr>
      <w:t>th</w:t>
    </w:r>
    <w:r w:rsidRPr="007445D0">
      <w:rPr>
        <w:rFonts w:ascii="Arial" w:hAnsi="Arial" w:cs="Arial" w:hint="eastAsia"/>
        <w:b/>
        <w:bCs/>
        <w:w w:val="90"/>
        <w:kern w:val="0"/>
        <w:sz w:val="28"/>
        <w:szCs w:val="32"/>
      </w:rPr>
      <w:t xml:space="preserve"> </w:t>
    </w:r>
    <w:r w:rsidR="006F4450" w:rsidRPr="007445D0">
      <w:rPr>
        <w:rFonts w:ascii="Arial" w:eastAsiaTheme="minorEastAsia" w:hAnsi="Arial" w:cs="Arial"/>
        <w:b/>
        <w:color w:val="000000" w:themeColor="text1"/>
        <w:w w:val="90"/>
        <w:kern w:val="0"/>
        <w:sz w:val="28"/>
        <w:szCs w:val="22"/>
      </w:rPr>
      <w:t xml:space="preserve">MCU Literary </w:t>
    </w:r>
    <w:r w:rsidR="006F4450" w:rsidRPr="007445D0">
      <w:rPr>
        <w:rFonts w:ascii="Arial" w:eastAsiaTheme="minorEastAsia" w:hAnsi="Arial" w:cs="Arial" w:hint="eastAsia"/>
        <w:b/>
        <w:color w:val="000000" w:themeColor="text1"/>
        <w:w w:val="90"/>
        <w:kern w:val="0"/>
        <w:sz w:val="28"/>
        <w:szCs w:val="22"/>
      </w:rPr>
      <w:t>and Arts Awards</w:t>
    </w:r>
    <w:r w:rsidRPr="007445D0">
      <w:rPr>
        <w:rFonts w:ascii="Arial" w:hAnsi="Arial" w:cs="Arial" w:hint="eastAsia"/>
        <w:b/>
        <w:bCs/>
        <w:w w:val="90"/>
        <w:kern w:val="0"/>
        <w:sz w:val="28"/>
        <w:szCs w:val="32"/>
      </w:rPr>
      <w:t xml:space="preserve"> </w:t>
    </w:r>
    <w:r w:rsidR="007445D0" w:rsidRPr="007445D0">
      <w:rPr>
        <w:rFonts w:ascii="Arial" w:hAnsi="Arial" w:cs="Arial"/>
        <w:b/>
        <w:bCs/>
        <w:w w:val="90"/>
        <w:kern w:val="0"/>
        <w:sz w:val="28"/>
        <w:szCs w:val="32"/>
      </w:rPr>
      <w:t>Four-frame Comic</w:t>
    </w:r>
    <w:r w:rsidRPr="007445D0">
      <w:rPr>
        <w:rFonts w:ascii="Arial" w:hAnsi="Arial" w:cs="Arial" w:hint="eastAsia"/>
        <w:b/>
        <w:bCs/>
        <w:w w:val="90"/>
        <w:kern w:val="0"/>
        <w:sz w:val="28"/>
        <w:szCs w:val="32"/>
      </w:rPr>
      <w:t xml:space="preserve"> Submission Form</w:t>
    </w:r>
  </w:p>
  <w:p w14:paraId="2DEE7558" w14:textId="77777777" w:rsidR="007F6F44" w:rsidRPr="00FA3BC0" w:rsidRDefault="007F6F44" w:rsidP="007F6F44">
    <w:pPr>
      <w:jc w:val="center"/>
      <w:rPr>
        <w:rFonts w:ascii="標楷體" w:eastAsia="標楷體" w:hAnsi="標楷體"/>
        <w:b/>
      </w:rPr>
    </w:pPr>
  </w:p>
  <w:p w14:paraId="4D6FCD51" w14:textId="72FD8BEC" w:rsidR="007F6F44" w:rsidRPr="009C6EBD" w:rsidRDefault="007F6F44" w:rsidP="007162BD">
    <w:pPr>
      <w:jc w:val="center"/>
    </w:pPr>
    <w:r w:rsidRPr="00FA3BC0">
      <w:rPr>
        <w:rFonts w:ascii="標楷體" w:eastAsia="標楷體" w:hAnsi="標楷體" w:hint="eastAsia"/>
      </w:rPr>
      <w:t>----------------------------------------------------------------------------</w:t>
    </w:r>
    <w:r w:rsidR="007162BD" w:rsidRPr="00FA3BC0">
      <w:rPr>
        <w:rFonts w:ascii="標楷體" w:eastAsia="標楷體" w:hAnsi="標楷體" w:hint="eastAsia"/>
      </w:rPr>
      <w:t>-</w:t>
    </w:r>
  </w:p>
  <w:p w14:paraId="55247690" w14:textId="77777777" w:rsidR="007F6F44" w:rsidRPr="009C6EBD" w:rsidRDefault="007F6F4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FA78E0"/>
    <w:multiLevelType w:val="multilevel"/>
    <w:tmpl w:val="0CC8A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797B3C"/>
    <w:multiLevelType w:val="multilevel"/>
    <w:tmpl w:val="1C74E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4AA1F8F"/>
    <w:multiLevelType w:val="multilevel"/>
    <w:tmpl w:val="5A085376"/>
    <w:lvl w:ilvl="0">
      <w:start w:val="1"/>
      <w:numFmt w:val="bullet"/>
      <w:lvlText w:val=""/>
      <w:lvlJc w:val="left"/>
      <w:pPr>
        <w:ind w:left="840" w:hanging="480"/>
      </w:pPr>
      <w:rPr>
        <w:rFonts w:ascii="Wingdings" w:hAnsi="Wingdings" w:hint="default"/>
        <w:b/>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4E12597"/>
    <w:multiLevelType w:val="multilevel"/>
    <w:tmpl w:val="9F5AC10A"/>
    <w:lvl w:ilvl="0">
      <w:start w:val="1"/>
      <w:numFmt w:val="decimal"/>
      <w:lvlText w:val="%1."/>
      <w:lvlJc w:val="left"/>
      <w:pPr>
        <w:tabs>
          <w:tab w:val="num" w:pos="720"/>
        </w:tabs>
        <w:ind w:left="720" w:hanging="360"/>
      </w:pPr>
      <w:rPr>
        <w:b/>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631023B"/>
    <w:multiLevelType w:val="multilevel"/>
    <w:tmpl w:val="769EFFBA"/>
    <w:lvl w:ilvl="0">
      <w:start w:val="1"/>
      <w:numFmt w:val="decimal"/>
      <w:lvlText w:val="%1."/>
      <w:lvlJc w:val="left"/>
      <w:pPr>
        <w:ind w:left="480" w:hanging="480"/>
      </w:pPr>
      <w:rPr>
        <w:rFonts w:asciiTheme="minorEastAsia" w:eastAsiaTheme="minorEastAsia" w:hAnsiTheme="minorEastAsia" w:hint="default"/>
        <w:b/>
      </w:rPr>
    </w:lvl>
    <w:lvl w:ilvl="1">
      <w:start w:val="1"/>
      <w:numFmt w:val="bullet"/>
      <w:lvlText w:val=""/>
      <w:lvlJc w:val="left"/>
      <w:pPr>
        <w:tabs>
          <w:tab w:val="num" w:pos="1080"/>
        </w:tabs>
        <w:ind w:left="1080" w:hanging="360"/>
      </w:pPr>
      <w:rPr>
        <w:rFonts w:ascii="Symbol" w:hAnsi="Symbol" w:hint="default"/>
        <w:sz w:val="20"/>
      </w:rPr>
    </w:lvl>
    <w:lvl w:ilvl="2">
      <w:start w:val="9"/>
      <w:numFmt w:val="bullet"/>
      <w:lvlText w:val="·"/>
      <w:lvlJc w:val="left"/>
      <w:pPr>
        <w:ind w:left="1800" w:hanging="360"/>
      </w:pPr>
      <w:rPr>
        <w:rFonts w:ascii="Calibri" w:eastAsia="新細明體" w:hAnsi="Calibri" w:cs="Calibri"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2033453962">
    <w:abstractNumId w:val="3"/>
  </w:num>
  <w:num w:numId="2" w16cid:durableId="1069810132">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33464037">
    <w:abstractNumId w:val="0"/>
  </w:num>
  <w:num w:numId="4" w16cid:durableId="1311906784">
    <w:abstractNumId w:val="4"/>
  </w:num>
  <w:num w:numId="5" w16cid:durableId="734284111">
    <w:abstractNumId w:val="1"/>
  </w:num>
  <w:num w:numId="6" w16cid:durableId="1689867850">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bordersDoNotSurroundHeader/>
  <w:bordersDoNotSurroundFooter/>
  <w:gutterAtTop/>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F44"/>
    <w:rsid w:val="000274A8"/>
    <w:rsid w:val="0004476D"/>
    <w:rsid w:val="00081D08"/>
    <w:rsid w:val="00083E08"/>
    <w:rsid w:val="0009257E"/>
    <w:rsid w:val="00092B47"/>
    <w:rsid w:val="00094A65"/>
    <w:rsid w:val="000A2CE6"/>
    <w:rsid w:val="000B0BEB"/>
    <w:rsid w:val="000C1888"/>
    <w:rsid w:val="000C41A8"/>
    <w:rsid w:val="000E1A30"/>
    <w:rsid w:val="000E3A5C"/>
    <w:rsid w:val="00101C9E"/>
    <w:rsid w:val="00111423"/>
    <w:rsid w:val="00117908"/>
    <w:rsid w:val="001317B5"/>
    <w:rsid w:val="001545D5"/>
    <w:rsid w:val="001C291B"/>
    <w:rsid w:val="00214B4D"/>
    <w:rsid w:val="002313D2"/>
    <w:rsid w:val="0024286E"/>
    <w:rsid w:val="00255D2A"/>
    <w:rsid w:val="002662A3"/>
    <w:rsid w:val="00271754"/>
    <w:rsid w:val="0027490F"/>
    <w:rsid w:val="002758E6"/>
    <w:rsid w:val="00277DA2"/>
    <w:rsid w:val="002A335E"/>
    <w:rsid w:val="002B4D86"/>
    <w:rsid w:val="002F509D"/>
    <w:rsid w:val="00305B5D"/>
    <w:rsid w:val="003209F5"/>
    <w:rsid w:val="00326521"/>
    <w:rsid w:val="00326F6C"/>
    <w:rsid w:val="00370E02"/>
    <w:rsid w:val="003A1B09"/>
    <w:rsid w:val="003D53B5"/>
    <w:rsid w:val="003E759B"/>
    <w:rsid w:val="004258B0"/>
    <w:rsid w:val="00430B63"/>
    <w:rsid w:val="0043556F"/>
    <w:rsid w:val="00440803"/>
    <w:rsid w:val="0044549A"/>
    <w:rsid w:val="00482D7C"/>
    <w:rsid w:val="0049311E"/>
    <w:rsid w:val="004A01B8"/>
    <w:rsid w:val="004E2751"/>
    <w:rsid w:val="00500076"/>
    <w:rsid w:val="00523180"/>
    <w:rsid w:val="00531C65"/>
    <w:rsid w:val="0054388D"/>
    <w:rsid w:val="00546945"/>
    <w:rsid w:val="00563B74"/>
    <w:rsid w:val="00572284"/>
    <w:rsid w:val="00580D66"/>
    <w:rsid w:val="005A5FDE"/>
    <w:rsid w:val="005D736A"/>
    <w:rsid w:val="005E4A8A"/>
    <w:rsid w:val="005F4461"/>
    <w:rsid w:val="00634810"/>
    <w:rsid w:val="006465ED"/>
    <w:rsid w:val="00655727"/>
    <w:rsid w:val="006D7215"/>
    <w:rsid w:val="006E0734"/>
    <w:rsid w:val="006F4450"/>
    <w:rsid w:val="00705E23"/>
    <w:rsid w:val="007162BD"/>
    <w:rsid w:val="007445D0"/>
    <w:rsid w:val="00753146"/>
    <w:rsid w:val="00761897"/>
    <w:rsid w:val="0076248C"/>
    <w:rsid w:val="007926F1"/>
    <w:rsid w:val="007A6F07"/>
    <w:rsid w:val="007B373A"/>
    <w:rsid w:val="007C26B3"/>
    <w:rsid w:val="007C6C0C"/>
    <w:rsid w:val="007E3D63"/>
    <w:rsid w:val="007E52C3"/>
    <w:rsid w:val="007F4E96"/>
    <w:rsid w:val="007F6F44"/>
    <w:rsid w:val="00813263"/>
    <w:rsid w:val="00824B14"/>
    <w:rsid w:val="0083616A"/>
    <w:rsid w:val="00852AB8"/>
    <w:rsid w:val="008638D0"/>
    <w:rsid w:val="00890131"/>
    <w:rsid w:val="008A3E5D"/>
    <w:rsid w:val="008B5EBC"/>
    <w:rsid w:val="008F5F77"/>
    <w:rsid w:val="008F7CBB"/>
    <w:rsid w:val="009064E9"/>
    <w:rsid w:val="00907386"/>
    <w:rsid w:val="00950CF6"/>
    <w:rsid w:val="009640B7"/>
    <w:rsid w:val="00972660"/>
    <w:rsid w:val="00980AA5"/>
    <w:rsid w:val="00984EDC"/>
    <w:rsid w:val="009C6EBD"/>
    <w:rsid w:val="009D0458"/>
    <w:rsid w:val="00A503B4"/>
    <w:rsid w:val="00A63FC7"/>
    <w:rsid w:val="00A73A3A"/>
    <w:rsid w:val="00A750F2"/>
    <w:rsid w:val="00A84720"/>
    <w:rsid w:val="00A94321"/>
    <w:rsid w:val="00A94D14"/>
    <w:rsid w:val="00AA329C"/>
    <w:rsid w:val="00AB128E"/>
    <w:rsid w:val="00AB35E8"/>
    <w:rsid w:val="00B24F5F"/>
    <w:rsid w:val="00B636B0"/>
    <w:rsid w:val="00BA29A0"/>
    <w:rsid w:val="00BB61EF"/>
    <w:rsid w:val="00BD26BC"/>
    <w:rsid w:val="00BD2953"/>
    <w:rsid w:val="00BD601B"/>
    <w:rsid w:val="00BE5FC0"/>
    <w:rsid w:val="00BF1340"/>
    <w:rsid w:val="00BF333A"/>
    <w:rsid w:val="00C21842"/>
    <w:rsid w:val="00C269C2"/>
    <w:rsid w:val="00C3170E"/>
    <w:rsid w:val="00C57CFC"/>
    <w:rsid w:val="00C57E1C"/>
    <w:rsid w:val="00C70E0C"/>
    <w:rsid w:val="00CC6103"/>
    <w:rsid w:val="00CD39CA"/>
    <w:rsid w:val="00D05950"/>
    <w:rsid w:val="00D23D2D"/>
    <w:rsid w:val="00D45CA0"/>
    <w:rsid w:val="00D45E6A"/>
    <w:rsid w:val="00D56BF3"/>
    <w:rsid w:val="00D81431"/>
    <w:rsid w:val="00D941F7"/>
    <w:rsid w:val="00DC452C"/>
    <w:rsid w:val="00DF75F8"/>
    <w:rsid w:val="00E07D81"/>
    <w:rsid w:val="00E10256"/>
    <w:rsid w:val="00E15EAA"/>
    <w:rsid w:val="00E411D7"/>
    <w:rsid w:val="00E63D59"/>
    <w:rsid w:val="00E718E2"/>
    <w:rsid w:val="00E8546A"/>
    <w:rsid w:val="00EA5B69"/>
    <w:rsid w:val="00ED59A1"/>
    <w:rsid w:val="00EE08EB"/>
    <w:rsid w:val="00F06783"/>
    <w:rsid w:val="00F43FDF"/>
    <w:rsid w:val="00F619D3"/>
    <w:rsid w:val="00F92F8A"/>
    <w:rsid w:val="00FA3BC0"/>
    <w:rsid w:val="00FB4596"/>
    <w:rsid w:val="00FF665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4C680B"/>
  <w15:docId w15:val="{0C4EFED2-4A60-48F0-93CE-8A1C0EE9F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7F6F44"/>
    <w:pPr>
      <w:widowControl w:val="0"/>
    </w:pPr>
    <w:rPr>
      <w:rFonts w:ascii="Times New Roman" w:eastAsia="新細明體" w:hAnsi="Times New Roman" w:cs="Times New Roman"/>
      <w:szCs w:val="24"/>
    </w:rPr>
  </w:style>
  <w:style w:type="paragraph" w:styleId="3">
    <w:name w:val="heading 3"/>
    <w:basedOn w:val="a"/>
    <w:link w:val="30"/>
    <w:uiPriority w:val="9"/>
    <w:qFormat/>
    <w:rsid w:val="001317B5"/>
    <w:pPr>
      <w:widowControl/>
      <w:spacing w:before="100" w:beforeAutospacing="1" w:after="100" w:afterAutospacing="1"/>
      <w:outlineLvl w:val="2"/>
    </w:pPr>
    <w:rPr>
      <w:rFonts w:ascii="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F6F44"/>
    <w:pPr>
      <w:tabs>
        <w:tab w:val="center" w:pos="4153"/>
        <w:tab w:val="right" w:pos="8306"/>
      </w:tabs>
      <w:snapToGrid w:val="0"/>
    </w:pPr>
    <w:rPr>
      <w:sz w:val="20"/>
      <w:szCs w:val="20"/>
    </w:rPr>
  </w:style>
  <w:style w:type="character" w:customStyle="1" w:styleId="a4">
    <w:name w:val="頁首 字元"/>
    <w:basedOn w:val="a0"/>
    <w:link w:val="a3"/>
    <w:uiPriority w:val="99"/>
    <w:rsid w:val="007F6F44"/>
    <w:rPr>
      <w:sz w:val="20"/>
      <w:szCs w:val="20"/>
    </w:rPr>
  </w:style>
  <w:style w:type="paragraph" w:styleId="a5">
    <w:name w:val="footer"/>
    <w:basedOn w:val="a"/>
    <w:link w:val="a6"/>
    <w:uiPriority w:val="99"/>
    <w:unhideWhenUsed/>
    <w:rsid w:val="007F6F44"/>
    <w:pPr>
      <w:tabs>
        <w:tab w:val="center" w:pos="4153"/>
        <w:tab w:val="right" w:pos="8306"/>
      </w:tabs>
      <w:snapToGrid w:val="0"/>
    </w:pPr>
    <w:rPr>
      <w:sz w:val="20"/>
      <w:szCs w:val="20"/>
    </w:rPr>
  </w:style>
  <w:style w:type="character" w:customStyle="1" w:styleId="a6">
    <w:name w:val="頁尾 字元"/>
    <w:basedOn w:val="a0"/>
    <w:link w:val="a5"/>
    <w:uiPriority w:val="99"/>
    <w:rsid w:val="007F6F44"/>
    <w:rPr>
      <w:sz w:val="20"/>
      <w:szCs w:val="20"/>
    </w:rPr>
  </w:style>
  <w:style w:type="paragraph" w:styleId="a7">
    <w:name w:val="Balloon Text"/>
    <w:basedOn w:val="a"/>
    <w:link w:val="a8"/>
    <w:uiPriority w:val="99"/>
    <w:semiHidden/>
    <w:unhideWhenUsed/>
    <w:rsid w:val="007F6F44"/>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7F6F44"/>
    <w:rPr>
      <w:rFonts w:asciiTheme="majorHAnsi" w:eastAsiaTheme="majorEastAsia" w:hAnsiTheme="majorHAnsi" w:cstheme="majorBidi"/>
      <w:sz w:val="18"/>
      <w:szCs w:val="18"/>
    </w:rPr>
  </w:style>
  <w:style w:type="character" w:styleId="a9">
    <w:name w:val="Hyperlink"/>
    <w:basedOn w:val="a0"/>
    <w:uiPriority w:val="99"/>
    <w:unhideWhenUsed/>
    <w:rsid w:val="007F6F44"/>
    <w:rPr>
      <w:color w:val="0000FF" w:themeColor="hyperlink"/>
      <w:u w:val="single"/>
    </w:rPr>
  </w:style>
  <w:style w:type="paragraph" w:styleId="aa">
    <w:name w:val="List Paragraph"/>
    <w:basedOn w:val="a"/>
    <w:uiPriority w:val="34"/>
    <w:qFormat/>
    <w:rsid w:val="00F619D3"/>
    <w:pPr>
      <w:ind w:leftChars="200" w:left="480"/>
    </w:pPr>
    <w:rPr>
      <w:rFonts w:asciiTheme="minorHAnsi" w:eastAsiaTheme="minorEastAsia" w:hAnsiTheme="minorHAnsi" w:cstheme="minorBidi"/>
      <w:szCs w:val="22"/>
    </w:rPr>
  </w:style>
  <w:style w:type="table" w:styleId="ab">
    <w:name w:val="Table Grid"/>
    <w:basedOn w:val="a1"/>
    <w:uiPriority w:val="59"/>
    <w:rsid w:val="003209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D45E6A"/>
    <w:pPr>
      <w:widowControl/>
      <w:spacing w:before="100" w:beforeAutospacing="1" w:after="100" w:afterAutospacing="1"/>
    </w:pPr>
    <w:rPr>
      <w:rFonts w:ascii="新細明體" w:hAnsi="新細明體" w:cs="新細明體"/>
      <w:kern w:val="0"/>
    </w:rPr>
  </w:style>
  <w:style w:type="character" w:styleId="ac">
    <w:name w:val="Strong"/>
    <w:basedOn w:val="a0"/>
    <w:uiPriority w:val="22"/>
    <w:qFormat/>
    <w:rsid w:val="009064E9"/>
    <w:rPr>
      <w:b/>
      <w:bCs/>
    </w:rPr>
  </w:style>
  <w:style w:type="paragraph" w:customStyle="1" w:styleId="pdq2pgselectionanchorcontainer">
    <w:name w:val="pdq2pg_selectionanchorcontainer"/>
    <w:basedOn w:val="a"/>
    <w:rsid w:val="0044549A"/>
    <w:pPr>
      <w:widowControl/>
      <w:spacing w:before="100" w:beforeAutospacing="1" w:after="100" w:afterAutospacing="1"/>
    </w:pPr>
    <w:rPr>
      <w:rFonts w:ascii="新細明體" w:hAnsi="新細明體" w:cs="新細明體"/>
      <w:kern w:val="0"/>
    </w:rPr>
  </w:style>
  <w:style w:type="character" w:customStyle="1" w:styleId="30">
    <w:name w:val="標題 3 字元"/>
    <w:basedOn w:val="a0"/>
    <w:link w:val="3"/>
    <w:uiPriority w:val="9"/>
    <w:rsid w:val="001317B5"/>
    <w:rPr>
      <w:rFonts w:ascii="新細明體" w:eastAsia="新細明體" w:hAnsi="新細明體" w:cs="新細明體"/>
      <w:b/>
      <w:bCs/>
      <w:kern w:val="0"/>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05243446">
      <w:bodyDiv w:val="1"/>
      <w:marLeft w:val="0"/>
      <w:marRight w:val="0"/>
      <w:marTop w:val="0"/>
      <w:marBottom w:val="0"/>
      <w:divBdr>
        <w:top w:val="none" w:sz="0" w:space="0" w:color="auto"/>
        <w:left w:val="none" w:sz="0" w:space="0" w:color="auto"/>
        <w:bottom w:val="none" w:sz="0" w:space="0" w:color="auto"/>
        <w:right w:val="none" w:sz="0" w:space="0" w:color="auto"/>
      </w:divBdr>
    </w:div>
    <w:div w:id="1613442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EB9355-6E28-394F-BF93-3CAFDEB9A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549</Words>
  <Characters>3130</Characters>
  <Application>Microsoft Office Word</Application>
  <DocSecurity>0</DocSecurity>
  <Lines>26</Lines>
  <Paragraphs>7</Paragraphs>
  <ScaleCrop>false</ScaleCrop>
  <Company>MCU</Company>
  <LinksUpToDate>false</LinksUpToDate>
  <CharactersWithSpaces>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8901155</cp:lastModifiedBy>
  <cp:revision>6</cp:revision>
  <cp:lastPrinted>2020-10-14T03:29:00Z</cp:lastPrinted>
  <dcterms:created xsi:type="dcterms:W3CDTF">2026-09-10T03:22:00Z</dcterms:created>
  <dcterms:modified xsi:type="dcterms:W3CDTF">2026-09-10T07:17:00Z</dcterms:modified>
</cp:coreProperties>
</file>