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250521" w14:textId="362E3C42" w:rsidR="009C6EBD" w:rsidRDefault="009C6EBD" w:rsidP="009C6EBD">
      <w:pPr>
        <w:tabs>
          <w:tab w:val="left" w:pos="9540"/>
        </w:tabs>
        <w:spacing w:line="340" w:lineRule="exact"/>
        <w:ind w:rightChars="-24" w:right="-58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980AA5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第</w:t>
      </w:r>
      <w:r w:rsidR="00AA329C" w:rsidRPr="00980AA5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r w:rsidR="0020046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8</w:t>
      </w:r>
      <w:r w:rsidRPr="00980AA5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屆銘傳文藝獎【</w:t>
      </w:r>
      <w:r w:rsidR="002B4D86" w:rsidRPr="00980AA5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影像</w:t>
      </w:r>
      <w:r w:rsidR="00980AA5" w:rsidRPr="00980AA5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類</w:t>
      </w:r>
      <w:r w:rsidRPr="00980AA5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─</w:t>
      </w:r>
      <w:r w:rsidR="002B4D86" w:rsidRPr="00980AA5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四格漫畫</w:t>
      </w:r>
      <w:r w:rsidRPr="00980AA5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組】</w:t>
      </w:r>
      <w:r w:rsidR="00980AA5" w:rsidRPr="00980AA5">
        <w:rPr>
          <w:rFonts w:ascii="標楷體" w:eastAsia="標楷體" w:hAnsi="標楷體"/>
          <w:b/>
          <w:color w:val="000000" w:themeColor="text1"/>
          <w:sz w:val="32"/>
          <w:szCs w:val="32"/>
        </w:rPr>
        <w:t>徵件細則</w:t>
      </w:r>
    </w:p>
    <w:p w14:paraId="188D54B0" w14:textId="0E87381C" w:rsidR="00980AA5" w:rsidRPr="00263005" w:rsidRDefault="00263005" w:rsidP="0020046A">
      <w:pPr>
        <w:tabs>
          <w:tab w:val="left" w:pos="9540"/>
        </w:tabs>
        <w:spacing w:line="340" w:lineRule="exact"/>
        <w:ind w:rightChars="-24" w:right="-58"/>
        <w:jc w:val="right"/>
        <w:rPr>
          <w:rFonts w:ascii="標楷體" w:eastAsia="標楷體" w:hAnsi="標楷體"/>
          <w:b/>
          <w:color w:val="000000" w:themeColor="text1"/>
          <w:sz w:val="20"/>
          <w:szCs w:val="20"/>
        </w:rPr>
      </w:pPr>
      <w:r w:rsidRPr="00263005">
        <w:rPr>
          <w:sz w:val="20"/>
          <w:szCs w:val="20"/>
        </w:rPr>
        <w:t xml:space="preserve">English Guidelines: </w:t>
      </w:r>
      <w:hyperlink r:id="rId8" w:history="1">
        <w:r w:rsidRPr="00B0311E">
          <w:rPr>
            <w:rStyle w:val="a9"/>
            <w:sz w:val="20"/>
            <w:szCs w:val="20"/>
          </w:rPr>
          <w:t>Click here to download</w:t>
        </w:r>
      </w:hyperlink>
      <w:r w:rsidRPr="00263005">
        <w:rPr>
          <w:sz w:val="20"/>
          <w:szCs w:val="20"/>
        </w:rPr>
        <w:t>.</w:t>
      </w:r>
    </w:p>
    <w:p w14:paraId="5642C7FC" w14:textId="77777777" w:rsidR="009C6EBD" w:rsidRDefault="009C6EBD" w:rsidP="009C6EBD">
      <w:pPr>
        <w:tabs>
          <w:tab w:val="left" w:pos="9540"/>
        </w:tabs>
        <w:spacing w:line="340" w:lineRule="exact"/>
        <w:ind w:rightChars="-24" w:right="-58"/>
        <w:jc w:val="both"/>
        <w:rPr>
          <w:rFonts w:ascii="標楷體" w:eastAsia="標楷體" w:hAnsi="標楷體"/>
          <w:b/>
          <w:color w:val="000000" w:themeColor="text1"/>
        </w:rPr>
      </w:pPr>
    </w:p>
    <w:p w14:paraId="3B80C86D" w14:textId="055CAB30" w:rsidR="0020046A" w:rsidRPr="0020046A" w:rsidRDefault="0020046A" w:rsidP="00263005">
      <w:pPr>
        <w:widowControl/>
        <w:numPr>
          <w:ilvl w:val="0"/>
          <w:numId w:val="4"/>
        </w:numPr>
        <w:spacing w:line="340" w:lineRule="exact"/>
        <w:ind w:left="426" w:right="-2" w:hanging="426"/>
        <w:textAlignment w:val="baseline"/>
        <w:rPr>
          <w:rFonts w:asciiTheme="minorEastAsia" w:eastAsiaTheme="minorEastAsia" w:hAnsiTheme="minorEastAsia" w:cs="Arial"/>
          <w:color w:val="666666"/>
          <w:kern w:val="0"/>
          <w:sz w:val="22"/>
          <w:szCs w:val="22"/>
        </w:rPr>
      </w:pPr>
      <w:r w:rsidRPr="0020046A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徵件目的</w:t>
      </w:r>
      <w:r w:rsidRPr="0020046A">
        <w:rPr>
          <w:rFonts w:asciiTheme="minorEastAsia" w:eastAsiaTheme="minorEastAsia" w:hAnsiTheme="minorEastAsia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Pr="0020046A">
        <w:rPr>
          <w:sz w:val="22"/>
          <w:szCs w:val="22"/>
        </w:rPr>
        <w:t>透過四格漫畫創作，呈現銘傳校園生活的多元面貌，鼓勵學生以觀察、幽默與想像，記錄屬於這一代的青春故事</w:t>
      </w:r>
      <w:r w:rsidRPr="0020046A">
        <w:rPr>
          <w:rFonts w:asciiTheme="majorEastAsia" w:eastAsiaTheme="majorEastAsia" w:hAnsiTheme="majorEastAsia" w:cs="Arial" w:hint="eastAsia"/>
          <w:color w:val="000000" w:themeColor="text1"/>
          <w:kern w:val="0"/>
          <w:sz w:val="22"/>
          <w:szCs w:val="22"/>
        </w:rPr>
        <w:t>。</w:t>
      </w:r>
    </w:p>
    <w:p w14:paraId="5695CDB2" w14:textId="2178198C" w:rsidR="0020046A" w:rsidRPr="0020046A" w:rsidRDefault="00E3091B" w:rsidP="0020046A">
      <w:pPr>
        <w:widowControl/>
        <w:numPr>
          <w:ilvl w:val="0"/>
          <w:numId w:val="4"/>
        </w:numPr>
        <w:spacing w:line="340" w:lineRule="exact"/>
        <w:ind w:left="426" w:hanging="426"/>
        <w:textAlignment w:val="baseline"/>
        <w:rPr>
          <w:rFonts w:asciiTheme="minorEastAsia" w:eastAsiaTheme="minorEastAsia" w:hAnsiTheme="minorEastAsia" w:cs="Arial"/>
          <w:color w:val="666666"/>
          <w:kern w:val="0"/>
          <w:sz w:val="22"/>
          <w:szCs w:val="22"/>
        </w:rPr>
      </w:pPr>
      <w:r>
        <w:rPr>
          <w:rFonts w:asciiTheme="minorEastAsia" w:eastAsiaTheme="minorEastAsia" w:hAnsiTheme="minorEastAsia" w:cs="Arial" w:hint="eastAsia"/>
          <w:b/>
          <w:bCs/>
          <w:color w:val="000000" w:themeColor="text1"/>
          <w:sz w:val="22"/>
          <w:szCs w:val="22"/>
          <w:shd w:val="clear" w:color="auto" w:fill="FFFFFF"/>
        </w:rPr>
        <w:t>參賽</w:t>
      </w:r>
      <w:r w:rsidR="0020046A" w:rsidRPr="0020046A">
        <w:rPr>
          <w:rFonts w:asciiTheme="minorEastAsia" w:eastAsiaTheme="minorEastAsia" w:hAnsiTheme="minorEastAsia" w:cs="Arial"/>
          <w:b/>
          <w:bCs/>
          <w:color w:val="000000" w:themeColor="text1"/>
          <w:sz w:val="22"/>
          <w:szCs w:val="22"/>
          <w:shd w:val="clear" w:color="auto" w:fill="FFFFFF"/>
        </w:rPr>
        <w:t>對象：</w:t>
      </w:r>
      <w:r w:rsidR="0020046A" w:rsidRPr="0020046A">
        <w:rPr>
          <w:rFonts w:asciiTheme="minorEastAsia" w:eastAsiaTheme="minorEastAsia" w:hAnsiTheme="minorEastAsia" w:cs="Arial"/>
          <w:bCs/>
          <w:color w:val="000000" w:themeColor="text1"/>
          <w:sz w:val="22"/>
          <w:szCs w:val="22"/>
          <w:shd w:val="clear" w:color="auto" w:fill="FFFFFF"/>
        </w:rPr>
        <w:t>具</w:t>
      </w:r>
      <w:r w:rsidR="0020046A" w:rsidRPr="0020046A">
        <w:rPr>
          <w:rFonts w:asciiTheme="minorEastAsia" w:eastAsiaTheme="minorEastAsia" w:hAnsiTheme="minorEastAsia" w:cs="Arial" w:hint="eastAsia"/>
          <w:bCs/>
          <w:color w:val="000000" w:themeColor="text1"/>
          <w:sz w:val="22"/>
          <w:szCs w:val="22"/>
          <w:shd w:val="clear" w:color="auto" w:fill="FFFFFF"/>
        </w:rPr>
        <w:t>銘傳大學正式學籍學生，每人投稿件數限3件。</w:t>
      </w:r>
    </w:p>
    <w:p w14:paraId="4C01062C" w14:textId="3026594A" w:rsidR="0020046A" w:rsidRPr="00BE5CB0" w:rsidRDefault="0020046A" w:rsidP="00BE5CB0">
      <w:pPr>
        <w:widowControl/>
        <w:numPr>
          <w:ilvl w:val="0"/>
          <w:numId w:val="4"/>
        </w:numPr>
        <w:spacing w:line="340" w:lineRule="exact"/>
        <w:ind w:left="426" w:hanging="426"/>
        <w:textAlignment w:val="baseline"/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</w:rPr>
      </w:pPr>
      <w:r w:rsidRPr="0020046A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徵件主題</w:t>
      </w:r>
      <w:r w:rsidRPr="0020046A">
        <w:rPr>
          <w:rFonts w:asciiTheme="minorEastAsia" w:eastAsiaTheme="minorEastAsia" w:hAnsiTheme="minorEastAsia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Pr="0020046A">
        <w:rPr>
          <w:sz w:val="22"/>
          <w:szCs w:val="22"/>
        </w:rPr>
        <w:t>銘傳</w:t>
      </w:r>
      <w:r w:rsidRPr="0020046A">
        <w:rPr>
          <w:sz w:val="22"/>
          <w:szCs w:val="22"/>
        </w:rPr>
        <w:t>70</w:t>
      </w:r>
      <w:r w:rsidRPr="0020046A">
        <w:rPr>
          <w:sz w:val="22"/>
          <w:szCs w:val="22"/>
        </w:rPr>
        <w:t>正青春</w:t>
      </w:r>
      <w:r w:rsidRPr="0020046A">
        <w:rPr>
          <w:sz w:val="22"/>
          <w:szCs w:val="22"/>
        </w:rPr>
        <w:t xml:space="preserve"> / MCU at 70: Forever Young</w:t>
      </w:r>
      <w:r>
        <w:rPr>
          <w:sz w:val="22"/>
          <w:szCs w:val="22"/>
        </w:rPr>
        <w:br/>
      </w:r>
      <w:r w:rsidR="00BE5CB0" w:rsidRPr="00BE5CB0">
        <w:rPr>
          <w:rFonts w:asciiTheme="minorEastAsia" w:eastAsiaTheme="minorEastAsia" w:hAnsiTheme="minorEastAsia"/>
          <w:sz w:val="22"/>
          <w:szCs w:val="22"/>
        </w:rPr>
        <w:t>請從你的銘傳生活出發，用四格漫畫畫出「70歲的銘傳」與「現在的青春」相遇時可能發生的故事。可以幽默、誇張、反轉、穿越，也可以天馬行空；從上課、考試、學餐、社團、愛情、AI、手機、校園建築，到只有銘傳人才懂的日常，都可以成為故事題材。</w:t>
      </w:r>
      <w:r w:rsidR="00BE5CB0" w:rsidRPr="00BE5CB0">
        <w:rPr>
          <w:rStyle w:val="ac"/>
          <w:rFonts w:asciiTheme="minorEastAsia" w:eastAsiaTheme="minorEastAsia" w:hAnsiTheme="minorEastAsia"/>
          <w:b w:val="0"/>
          <w:bCs w:val="0"/>
          <w:sz w:val="22"/>
          <w:szCs w:val="22"/>
        </w:rPr>
        <w:t>創作不必侷限於校慶或校史，期待看到這一代銘傳學生的觀察、幽默與想像。</w:t>
      </w:r>
    </w:p>
    <w:p w14:paraId="5E569E06" w14:textId="77777777" w:rsidR="0020046A" w:rsidRPr="0020046A" w:rsidRDefault="0020046A" w:rsidP="0020046A">
      <w:pPr>
        <w:widowControl/>
        <w:numPr>
          <w:ilvl w:val="0"/>
          <w:numId w:val="4"/>
        </w:numPr>
        <w:spacing w:line="340" w:lineRule="exact"/>
        <w:ind w:left="426" w:hanging="426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20046A">
        <w:rPr>
          <w:rFonts w:ascii="Arial" w:hAnsi="Arial" w:cs="Arial" w:hint="eastAsia"/>
          <w:b/>
          <w:bCs/>
          <w:color w:val="333333"/>
          <w:kern w:val="0"/>
          <w:sz w:val="22"/>
          <w:szCs w:val="22"/>
          <w:bdr w:val="none" w:sz="0" w:space="0" w:color="auto" w:frame="1"/>
        </w:rPr>
        <w:t>收件日期</w:t>
      </w:r>
      <w:r w:rsidRPr="0020046A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Pr="0020046A"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>即日起至</w:t>
      </w:r>
      <w:r w:rsidRPr="0020046A">
        <w:rPr>
          <w:rFonts w:hint="eastAsia"/>
          <w:sz w:val="22"/>
          <w:szCs w:val="22"/>
        </w:rPr>
        <w:t>116</w:t>
      </w:r>
      <w:r w:rsidRPr="0020046A">
        <w:rPr>
          <w:rFonts w:hint="eastAsia"/>
          <w:sz w:val="22"/>
          <w:szCs w:val="22"/>
        </w:rPr>
        <w:t>年</w:t>
      </w:r>
      <w:r w:rsidRPr="0020046A">
        <w:rPr>
          <w:rFonts w:hint="eastAsia"/>
          <w:sz w:val="22"/>
          <w:szCs w:val="22"/>
        </w:rPr>
        <w:t>3</w:t>
      </w:r>
      <w:r w:rsidRPr="0020046A">
        <w:rPr>
          <w:rFonts w:hint="eastAsia"/>
          <w:sz w:val="22"/>
          <w:szCs w:val="22"/>
        </w:rPr>
        <w:t>月</w:t>
      </w:r>
      <w:r w:rsidRPr="0020046A">
        <w:rPr>
          <w:rFonts w:hint="eastAsia"/>
          <w:sz w:val="22"/>
          <w:szCs w:val="22"/>
        </w:rPr>
        <w:t>11</w:t>
      </w:r>
      <w:r w:rsidRPr="0020046A">
        <w:rPr>
          <w:rFonts w:hint="eastAsia"/>
          <w:sz w:val="22"/>
          <w:szCs w:val="22"/>
        </w:rPr>
        <w:t>日</w:t>
      </w:r>
    </w:p>
    <w:p w14:paraId="3BF9366E" w14:textId="77777777" w:rsidR="0020046A" w:rsidRDefault="0020046A" w:rsidP="0020046A">
      <w:pPr>
        <w:widowControl/>
        <w:numPr>
          <w:ilvl w:val="0"/>
          <w:numId w:val="4"/>
        </w:numPr>
        <w:spacing w:line="340" w:lineRule="exact"/>
        <w:ind w:left="426" w:hanging="426"/>
        <w:textAlignment w:val="baseline"/>
        <w:rPr>
          <w:rFonts w:asciiTheme="minorEastAsia" w:eastAsiaTheme="minorEastAsia" w:hAnsiTheme="minorEastAsia" w:cs="Arial"/>
          <w:color w:val="666666"/>
          <w:kern w:val="0"/>
          <w:sz w:val="22"/>
          <w:szCs w:val="22"/>
        </w:rPr>
      </w:pPr>
      <w:r w:rsidRPr="0020046A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參賽方式：</w:t>
      </w:r>
      <w:r w:rsidRPr="0020046A">
        <w:rPr>
          <w:rFonts w:asciiTheme="minorEastAsia" w:eastAsiaTheme="minorEastAsia" w:hAnsiTheme="minorEastAsia" w:cs="Arial" w:hint="eastAsia"/>
          <w:color w:val="666666"/>
          <w:kern w:val="0"/>
          <w:sz w:val="22"/>
          <w:szCs w:val="22"/>
        </w:rPr>
        <w:t xml:space="preserve"> </w:t>
      </w:r>
    </w:p>
    <w:p w14:paraId="7B5EF592" w14:textId="77777777" w:rsidR="008C22B4" w:rsidRDefault="0020046A" w:rsidP="008C22B4">
      <w:pPr>
        <w:pStyle w:val="aa"/>
        <w:widowControl/>
        <w:numPr>
          <w:ilvl w:val="1"/>
          <w:numId w:val="4"/>
        </w:numPr>
        <w:spacing w:line="340" w:lineRule="exact"/>
        <w:ind w:leftChars="0"/>
        <w:textAlignment w:val="baseline"/>
        <w:rPr>
          <w:rFonts w:asciiTheme="minorEastAsia" w:hAnsiTheme="minorEastAsia"/>
          <w:sz w:val="22"/>
        </w:rPr>
      </w:pPr>
      <w:r w:rsidRPr="0020046A">
        <w:rPr>
          <w:rFonts w:asciiTheme="minorEastAsia" w:hAnsiTheme="minorEastAsia"/>
          <w:sz w:val="22"/>
        </w:rPr>
        <w:t>限彩色作品，</w:t>
      </w:r>
      <w:r w:rsidR="008C22B4" w:rsidRPr="0020046A">
        <w:rPr>
          <w:rFonts w:asciiTheme="minorEastAsia" w:hAnsiTheme="minorEastAsia"/>
          <w:sz w:val="22"/>
        </w:rPr>
        <w:t>每格大小為8×8cm，內容不得超出框線。</w:t>
      </w:r>
    </w:p>
    <w:p w14:paraId="16EA2CE7" w14:textId="77777777" w:rsidR="0020046A" w:rsidRDefault="0020046A" w:rsidP="0020046A">
      <w:pPr>
        <w:pStyle w:val="aa"/>
        <w:widowControl/>
        <w:numPr>
          <w:ilvl w:val="1"/>
          <w:numId w:val="4"/>
        </w:numPr>
        <w:spacing w:line="340" w:lineRule="exact"/>
        <w:ind w:leftChars="0"/>
        <w:textAlignment w:val="baseline"/>
        <w:rPr>
          <w:rFonts w:asciiTheme="minorEastAsia" w:hAnsiTheme="minorEastAsia"/>
          <w:sz w:val="22"/>
        </w:rPr>
      </w:pPr>
      <w:r w:rsidRPr="0020046A">
        <w:rPr>
          <w:rFonts w:asciiTheme="minorEastAsia" w:hAnsiTheme="minorEastAsia"/>
          <w:sz w:val="22"/>
        </w:rPr>
        <w:t>電繪稿請以</w:t>
      </w:r>
      <w:r w:rsidRPr="0020046A">
        <w:rPr>
          <w:rFonts w:asciiTheme="minorEastAsia" w:hAnsiTheme="minorEastAsia"/>
          <w:b/>
          <w:bCs/>
          <w:sz w:val="22"/>
        </w:rPr>
        <w:t>插入圖片方式</w:t>
      </w:r>
      <w:r w:rsidRPr="0020046A">
        <w:rPr>
          <w:rFonts w:asciiTheme="minorEastAsia" w:hAnsiTheme="minorEastAsia"/>
          <w:sz w:val="22"/>
        </w:rPr>
        <w:t>，將作品置入本投稿單。</w:t>
      </w:r>
    </w:p>
    <w:p w14:paraId="773B01FF" w14:textId="77777777" w:rsidR="0020046A" w:rsidRDefault="0020046A" w:rsidP="0020046A">
      <w:pPr>
        <w:pStyle w:val="aa"/>
        <w:widowControl/>
        <w:numPr>
          <w:ilvl w:val="1"/>
          <w:numId w:val="4"/>
        </w:numPr>
        <w:spacing w:line="340" w:lineRule="exact"/>
        <w:ind w:leftChars="0"/>
        <w:textAlignment w:val="baseline"/>
        <w:rPr>
          <w:rFonts w:asciiTheme="minorEastAsia" w:hAnsiTheme="minorEastAsia"/>
          <w:sz w:val="22"/>
        </w:rPr>
      </w:pPr>
      <w:r w:rsidRPr="0020046A">
        <w:rPr>
          <w:rFonts w:asciiTheme="minorEastAsia" w:hAnsiTheme="minorEastAsia"/>
          <w:sz w:val="22"/>
        </w:rPr>
        <w:t>手繪稿請直接於本投稿單上創作，完成後掃描或翻拍。</w:t>
      </w:r>
    </w:p>
    <w:p w14:paraId="6EAACC06" w14:textId="77777777" w:rsidR="008C22B4" w:rsidRDefault="0020046A" w:rsidP="0020046A">
      <w:pPr>
        <w:pStyle w:val="aa"/>
        <w:widowControl/>
        <w:numPr>
          <w:ilvl w:val="1"/>
          <w:numId w:val="4"/>
        </w:numPr>
        <w:spacing w:line="340" w:lineRule="exact"/>
        <w:ind w:leftChars="0"/>
        <w:textAlignment w:val="baseline"/>
        <w:rPr>
          <w:rFonts w:asciiTheme="minorEastAsia" w:hAnsiTheme="minorEastAsia"/>
          <w:sz w:val="22"/>
        </w:rPr>
      </w:pPr>
      <w:r w:rsidRPr="0020046A">
        <w:rPr>
          <w:rFonts w:asciiTheme="minorEastAsia" w:hAnsiTheme="minorEastAsia"/>
          <w:sz w:val="22"/>
        </w:rPr>
        <w:t>不得變更版面設定，亦不得書寫姓名、系級、學號等足以辨識作者身分之資料。</w:t>
      </w:r>
    </w:p>
    <w:p w14:paraId="6818B66F" w14:textId="77777777" w:rsidR="008C22B4" w:rsidRDefault="0020046A" w:rsidP="0020046A">
      <w:pPr>
        <w:pStyle w:val="aa"/>
        <w:widowControl/>
        <w:numPr>
          <w:ilvl w:val="1"/>
          <w:numId w:val="4"/>
        </w:numPr>
        <w:spacing w:line="340" w:lineRule="exact"/>
        <w:ind w:leftChars="0"/>
        <w:textAlignment w:val="baseline"/>
        <w:rPr>
          <w:rFonts w:asciiTheme="minorEastAsia" w:hAnsiTheme="minorEastAsia"/>
          <w:sz w:val="22"/>
        </w:rPr>
      </w:pPr>
      <w:r w:rsidRPr="0020046A">
        <w:rPr>
          <w:rFonts w:asciiTheme="minorEastAsia" w:hAnsiTheme="minorEastAsia"/>
          <w:b/>
          <w:bCs/>
          <w:sz w:val="22"/>
        </w:rPr>
        <w:t>作品完成後請以PDF格式存檔，至官方網站填具個人資料並上傳作品檔案。</w:t>
      </w:r>
    </w:p>
    <w:p w14:paraId="15500FF4" w14:textId="789E3308" w:rsidR="0020046A" w:rsidRPr="0020046A" w:rsidRDefault="0020046A" w:rsidP="0020046A">
      <w:pPr>
        <w:pStyle w:val="aa"/>
        <w:widowControl/>
        <w:numPr>
          <w:ilvl w:val="1"/>
          <w:numId w:val="4"/>
        </w:numPr>
        <w:spacing w:line="340" w:lineRule="exact"/>
        <w:ind w:leftChars="0"/>
        <w:textAlignment w:val="baseline"/>
        <w:rPr>
          <w:rFonts w:asciiTheme="minorEastAsia" w:hAnsiTheme="minorEastAsia"/>
          <w:sz w:val="22"/>
        </w:rPr>
      </w:pPr>
      <w:r w:rsidRPr="0020046A">
        <w:rPr>
          <w:rFonts w:asciiTheme="minorEastAsia" w:hAnsiTheme="minorEastAsia"/>
          <w:sz w:val="22"/>
        </w:rPr>
        <w:t>請保留創作原稿，以利後續專刊製作使用。</w:t>
      </w:r>
    </w:p>
    <w:p w14:paraId="1E0F1438" w14:textId="77777777" w:rsidR="008C22B4" w:rsidRPr="00CB772D" w:rsidRDefault="008C22B4" w:rsidP="008C22B4">
      <w:pPr>
        <w:widowControl/>
        <w:numPr>
          <w:ilvl w:val="0"/>
          <w:numId w:val="4"/>
        </w:numPr>
        <w:spacing w:line="340" w:lineRule="exact"/>
        <w:textAlignment w:val="baseline"/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  <w:r w:rsidRPr="00CB772D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評審</w:t>
      </w:r>
      <w:r w:rsidRPr="00CB772D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方式：</w:t>
      </w:r>
      <w:r w:rsidRPr="00CB772D">
        <w:rPr>
          <w:rFonts w:asciiTheme="minorEastAsia" w:eastAsiaTheme="minorEastAsia" w:hAnsiTheme="minorEastAsia" w:cs="Arial" w:hint="eastAsia"/>
          <w:color w:val="000000" w:themeColor="text1"/>
          <w:kern w:val="0"/>
          <w:sz w:val="22"/>
          <w:szCs w:val="22"/>
          <w:bdr w:val="none" w:sz="0" w:space="0" w:color="auto" w:frame="1"/>
        </w:rPr>
        <w:t>採</w:t>
      </w:r>
      <w:r w:rsidRPr="00CB772D">
        <w:rPr>
          <w:rFonts w:asciiTheme="minorEastAsia" w:eastAsiaTheme="minorEastAsia" w:hAnsiTheme="minorEastAsia"/>
          <w:sz w:val="22"/>
          <w:szCs w:val="22"/>
        </w:rPr>
        <w:t>匿名審稿制，主辦單位將聘請相關領域作家及學者擔任評審委員</w:t>
      </w:r>
      <w:r w:rsidRPr="00CB772D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。</w:t>
      </w:r>
    </w:p>
    <w:p w14:paraId="03C42F2A" w14:textId="77777777" w:rsidR="008C22B4" w:rsidRPr="00CB772D" w:rsidRDefault="008C22B4" w:rsidP="008C22B4">
      <w:pPr>
        <w:widowControl/>
        <w:numPr>
          <w:ilvl w:val="0"/>
          <w:numId w:val="4"/>
        </w:numPr>
        <w:spacing w:line="340" w:lineRule="exact"/>
        <w:textAlignment w:val="baseline"/>
        <w:rPr>
          <w:rFonts w:asciiTheme="minorEastAsia" w:eastAsiaTheme="minorEastAsia" w:hAnsiTheme="minorEastAsia" w:cs="Arial"/>
          <w:color w:val="000000" w:themeColor="text1"/>
          <w:kern w:val="0"/>
          <w:sz w:val="22"/>
          <w:szCs w:val="22"/>
        </w:rPr>
      </w:pPr>
      <w:r w:rsidRPr="00CB772D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獎項</w:t>
      </w:r>
      <w:r w:rsidRPr="00CB772D">
        <w:rPr>
          <w:rFonts w:asciiTheme="minorEastAsia" w:eastAsiaTheme="minorEastAsia" w:hAnsiTheme="minorEastAsia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Pr="00CB772D">
        <w:rPr>
          <w:rFonts w:asciiTheme="minorEastAsia" w:eastAsiaTheme="minorEastAsia" w:hAnsiTheme="minorEastAsia"/>
          <w:sz w:val="22"/>
          <w:szCs w:val="22"/>
        </w:rPr>
        <w:t>每位參賽者之得獎件數，以最佳成績二件為限。</w:t>
      </w:r>
    </w:p>
    <w:p w14:paraId="18521662" w14:textId="138C3A6D" w:rsidR="008C22B4" w:rsidRPr="00CB772D" w:rsidRDefault="008C22B4" w:rsidP="008C22B4">
      <w:pPr>
        <w:pStyle w:val="aa"/>
        <w:widowControl/>
        <w:numPr>
          <w:ilvl w:val="1"/>
          <w:numId w:val="4"/>
        </w:numPr>
        <w:spacing w:line="340" w:lineRule="exact"/>
        <w:ind w:leftChars="0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首獎1名：獎金</w:t>
      </w:r>
      <w:r>
        <w:rPr>
          <w:rFonts w:asciiTheme="minorEastAsia" w:hAnsiTheme="minorEastAsia" w:cs="Arial" w:hint="eastAsia"/>
          <w:color w:val="000000" w:themeColor="text1"/>
          <w:kern w:val="0"/>
          <w:sz w:val="22"/>
        </w:rPr>
        <w:t>7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,000元、獎狀一紙</w:t>
      </w:r>
    </w:p>
    <w:p w14:paraId="203162F4" w14:textId="34F1B8A2" w:rsidR="008C22B4" w:rsidRPr="00CB772D" w:rsidRDefault="008C22B4" w:rsidP="008C22B4">
      <w:pPr>
        <w:pStyle w:val="aa"/>
        <w:widowControl/>
        <w:numPr>
          <w:ilvl w:val="1"/>
          <w:numId w:val="4"/>
        </w:numPr>
        <w:spacing w:line="340" w:lineRule="exact"/>
        <w:ind w:leftChars="0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貮獎1名：獎金</w:t>
      </w:r>
      <w:r>
        <w:rPr>
          <w:rFonts w:asciiTheme="minorEastAsia" w:hAnsiTheme="minorEastAsia" w:cs="Arial" w:hint="eastAsia"/>
          <w:color w:val="000000" w:themeColor="text1"/>
          <w:kern w:val="0"/>
          <w:sz w:val="22"/>
        </w:rPr>
        <w:t>5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,000元、獎狀一紙</w:t>
      </w:r>
    </w:p>
    <w:p w14:paraId="21ADEAB5" w14:textId="4608D260" w:rsidR="008C22B4" w:rsidRPr="00CB772D" w:rsidRDefault="008C22B4" w:rsidP="008C22B4">
      <w:pPr>
        <w:pStyle w:val="aa"/>
        <w:widowControl/>
        <w:numPr>
          <w:ilvl w:val="1"/>
          <w:numId w:val="4"/>
        </w:numPr>
        <w:spacing w:line="340" w:lineRule="exact"/>
        <w:ind w:leftChars="0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參獎1名：獎金</w:t>
      </w:r>
      <w:r>
        <w:rPr>
          <w:rFonts w:asciiTheme="minorEastAsia" w:hAnsiTheme="minorEastAsia" w:cs="Arial" w:hint="eastAsia"/>
          <w:color w:val="000000" w:themeColor="text1"/>
          <w:kern w:val="0"/>
          <w:sz w:val="22"/>
        </w:rPr>
        <w:t>3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,000元、獎狀一紙</w:t>
      </w:r>
    </w:p>
    <w:p w14:paraId="2811E0D8" w14:textId="2A68091F" w:rsidR="008C22B4" w:rsidRPr="00CB772D" w:rsidRDefault="008C22B4" w:rsidP="008C22B4">
      <w:pPr>
        <w:pStyle w:val="aa"/>
        <w:widowControl/>
        <w:numPr>
          <w:ilvl w:val="1"/>
          <w:numId w:val="4"/>
        </w:numPr>
        <w:spacing w:line="340" w:lineRule="exact"/>
        <w:ind w:leftChars="0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優選3名：獎金</w:t>
      </w:r>
      <w:r>
        <w:rPr>
          <w:rFonts w:asciiTheme="minorEastAsia" w:hAnsiTheme="minorEastAsia" w:cs="Arial" w:hint="eastAsia"/>
          <w:color w:val="000000" w:themeColor="text1"/>
          <w:kern w:val="0"/>
          <w:sz w:val="22"/>
        </w:rPr>
        <w:t>2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,000元、獎狀一紙</w:t>
      </w:r>
    </w:p>
    <w:p w14:paraId="50EB960F" w14:textId="77777777" w:rsidR="008C22B4" w:rsidRPr="00CB772D" w:rsidRDefault="008C22B4" w:rsidP="008C22B4">
      <w:pPr>
        <w:widowControl/>
        <w:numPr>
          <w:ilvl w:val="0"/>
          <w:numId w:val="4"/>
        </w:numPr>
        <w:spacing w:line="340" w:lineRule="exact"/>
        <w:textAlignment w:val="baseline"/>
        <w:rPr>
          <w:rFonts w:asciiTheme="minorEastAsia" w:eastAsiaTheme="minorEastAsia" w:hAnsiTheme="minorEastAsia" w:cs="Arial"/>
          <w:color w:val="000000" w:themeColor="text1"/>
          <w:kern w:val="0"/>
          <w:sz w:val="22"/>
          <w:szCs w:val="22"/>
        </w:rPr>
      </w:pPr>
      <w:r w:rsidRPr="00CB772D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美感力認證</w:t>
      </w:r>
      <w:r w:rsidRPr="00CB772D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：</w:t>
      </w:r>
      <w:r w:rsidRPr="00CB772D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本組作品經評審委員審定具創作水準晉級複審者，主辦單位將頒發「入圍證書」(電子證書</w:t>
      </w:r>
      <w:r w:rsidRPr="00CB772D">
        <w:rPr>
          <w:rFonts w:asciiTheme="minorEastAsia" w:eastAsiaTheme="minorEastAsia" w:hAnsiTheme="minorEastAsia"/>
          <w:color w:val="000000" w:themeColor="text1"/>
          <w:sz w:val="22"/>
          <w:szCs w:val="22"/>
        </w:rPr>
        <w:t>)</w:t>
      </w:r>
      <w:r w:rsidRPr="00CB772D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，可做為銘傳大學十力教育-美感力基本檢核證明，前三名另可申請</w:t>
      </w:r>
      <w:r w:rsidRPr="00CB772D"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  <w:u w:val="single"/>
        </w:rPr>
        <w:t>卓越美感力</w:t>
      </w:r>
      <w:r w:rsidRPr="00CB772D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。</w:t>
      </w:r>
    </w:p>
    <w:p w14:paraId="78E8A43F" w14:textId="77777777" w:rsidR="008C22B4" w:rsidRPr="00CB772D" w:rsidRDefault="008C22B4" w:rsidP="008C22B4">
      <w:pPr>
        <w:widowControl/>
        <w:numPr>
          <w:ilvl w:val="0"/>
          <w:numId w:val="4"/>
        </w:numPr>
        <w:spacing w:line="340" w:lineRule="exact"/>
        <w:textAlignment w:val="baseline"/>
        <w:rPr>
          <w:rFonts w:asciiTheme="minorEastAsia" w:eastAsiaTheme="minorEastAsia" w:hAnsiTheme="minorEastAsia" w:cs="Arial"/>
          <w:color w:val="262626" w:themeColor="text1" w:themeTint="D9"/>
          <w:kern w:val="0"/>
          <w:sz w:val="22"/>
          <w:szCs w:val="22"/>
        </w:rPr>
      </w:pPr>
      <w:r w:rsidRPr="00CB772D">
        <w:rPr>
          <w:rFonts w:asciiTheme="minorEastAsia" w:eastAsiaTheme="minorEastAsia" w:hAnsiTheme="minorEastAsia" w:cs="Arial" w:hint="eastAsia"/>
          <w:b/>
          <w:bCs/>
          <w:color w:val="262626" w:themeColor="text1" w:themeTint="D9"/>
          <w:kern w:val="0"/>
          <w:sz w:val="22"/>
          <w:szCs w:val="22"/>
          <w:bdr w:val="none" w:sz="0" w:space="0" w:color="auto" w:frame="1"/>
        </w:rPr>
        <w:t>注意事項</w:t>
      </w:r>
      <w:r w:rsidRPr="00CB772D">
        <w:rPr>
          <w:rFonts w:asciiTheme="minorEastAsia" w:eastAsiaTheme="minorEastAsia" w:hAnsiTheme="minorEastAsia" w:cs="Arial"/>
          <w:b/>
          <w:bCs/>
          <w:color w:val="262626" w:themeColor="text1" w:themeTint="D9"/>
          <w:kern w:val="0"/>
          <w:sz w:val="22"/>
          <w:szCs w:val="22"/>
          <w:bdr w:val="none" w:sz="0" w:space="0" w:color="auto" w:frame="1"/>
        </w:rPr>
        <w:t>：</w:t>
      </w:r>
    </w:p>
    <w:p w14:paraId="0FF20D2F" w14:textId="11047873" w:rsidR="008C22B4" w:rsidRPr="00CB772D" w:rsidRDefault="008C22B4" w:rsidP="008C22B4">
      <w:pPr>
        <w:pStyle w:val="aa"/>
        <w:widowControl/>
        <w:numPr>
          <w:ilvl w:val="1"/>
          <w:numId w:val="4"/>
        </w:numPr>
        <w:spacing w:line="340" w:lineRule="exact"/>
        <w:ind w:leftChars="0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8C22B4">
        <w:rPr>
          <w:rFonts w:asciiTheme="minorEastAsia" w:hAnsiTheme="minorEastAsia" w:cs="Arial"/>
          <w:color w:val="000000" w:themeColor="text1"/>
          <w:kern w:val="0"/>
          <w:sz w:val="22"/>
        </w:rPr>
        <w:t>投稿作品應由參賽者自行創作，不得使用生成式AI直接生成、繪製或修改圖像；得使用AI進行題材發想、故事構思、資料查詢及文字檢查等輔助性用途，參賽者仍須為作品主要創作者。</w:t>
      </w:r>
    </w:p>
    <w:p w14:paraId="53F08722" w14:textId="77777777" w:rsidR="008C22B4" w:rsidRPr="00CB772D" w:rsidRDefault="008C22B4" w:rsidP="008C22B4">
      <w:pPr>
        <w:pStyle w:val="aa"/>
        <w:widowControl/>
        <w:numPr>
          <w:ilvl w:val="1"/>
          <w:numId w:val="4"/>
        </w:numPr>
        <w:spacing w:line="340" w:lineRule="exact"/>
        <w:ind w:leftChars="0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投稿作品不得同時參加其他競賽，亦不得有出版、公開發表、侵權或抄襲情事。</w:t>
      </w:r>
    </w:p>
    <w:p w14:paraId="4D7D12FF" w14:textId="77777777" w:rsidR="008C22B4" w:rsidRPr="00CB772D" w:rsidRDefault="008C22B4" w:rsidP="008C22B4">
      <w:pPr>
        <w:pStyle w:val="aa"/>
        <w:widowControl/>
        <w:numPr>
          <w:ilvl w:val="1"/>
          <w:numId w:val="4"/>
        </w:numPr>
        <w:spacing w:line="340" w:lineRule="exact"/>
        <w:ind w:leftChars="0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如有違反上述規定，參賽者應自負相關法律責任；主辦單位得取消參賽及得獎資格，並追回獎項與獎金。</w:t>
      </w:r>
    </w:p>
    <w:p w14:paraId="524E8CD7" w14:textId="77777777" w:rsidR="008C22B4" w:rsidRPr="00CB772D" w:rsidRDefault="008C22B4" w:rsidP="008C22B4">
      <w:pPr>
        <w:widowControl/>
        <w:numPr>
          <w:ilvl w:val="0"/>
          <w:numId w:val="4"/>
        </w:numPr>
        <w:spacing w:line="340" w:lineRule="exact"/>
        <w:textAlignment w:val="baseline"/>
        <w:rPr>
          <w:rFonts w:asciiTheme="minorEastAsia" w:eastAsiaTheme="minorEastAsia" w:hAnsiTheme="minorEastAsia" w:cs="Arial"/>
          <w:color w:val="000000" w:themeColor="text1"/>
          <w:kern w:val="0"/>
          <w:sz w:val="22"/>
          <w:szCs w:val="22"/>
          <w:bdr w:val="none" w:sz="0" w:space="0" w:color="auto" w:frame="1"/>
        </w:rPr>
      </w:pPr>
      <w:r w:rsidRPr="00CB772D">
        <w:rPr>
          <w:rFonts w:asciiTheme="minorEastAsia" w:eastAsiaTheme="minorEastAsia" w:hAnsiTheme="minorEastAsia" w:cs="Arial"/>
          <w:color w:val="000000" w:themeColor="text1"/>
          <w:kern w:val="0"/>
          <w:sz w:val="22"/>
          <w:szCs w:val="22"/>
          <w:bdr w:val="none" w:sz="0" w:space="0" w:color="auto" w:frame="1"/>
        </w:rPr>
        <w:t>本細則如有未盡事宜，得經修正後公布。</w:t>
      </w:r>
    </w:p>
    <w:p w14:paraId="2A7DE388" w14:textId="77777777" w:rsidR="008C22B4" w:rsidRDefault="008C22B4" w:rsidP="008C22B4">
      <w:pPr>
        <w:widowControl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</w:p>
    <w:p w14:paraId="0CB28B15" w14:textId="692563C2" w:rsidR="008C22B4" w:rsidRDefault="008C22B4" w:rsidP="008C22B4">
      <w:pPr>
        <w:widowControl/>
        <w:jc w:val="center"/>
        <w:rPr>
          <w:b/>
          <w:bCs/>
        </w:rPr>
      </w:pPr>
      <w:r w:rsidRPr="00615902">
        <w:rPr>
          <w:b/>
          <w:bCs/>
        </w:rPr>
        <w:t xml:space="preserve">※ </w:t>
      </w:r>
      <w:r w:rsidRPr="00615902">
        <w:rPr>
          <w:b/>
          <w:bCs/>
        </w:rPr>
        <w:t>投稿前請刪除本頁徵件細則，僅保留下一頁投稿內容</w:t>
      </w:r>
      <w:r w:rsidR="00BE5CB0">
        <w:rPr>
          <w:rFonts w:hint="eastAsia"/>
          <w:b/>
          <w:bCs/>
        </w:rPr>
        <w:t xml:space="preserve"> </w:t>
      </w:r>
      <w:r w:rsidR="00BE5CB0" w:rsidRPr="00615902">
        <w:rPr>
          <w:b/>
          <w:bCs/>
        </w:rPr>
        <w:t>※</w:t>
      </w:r>
    </w:p>
    <w:p w14:paraId="634CC050" w14:textId="77777777" w:rsidR="008C22B4" w:rsidRPr="00C70E0C" w:rsidRDefault="008C22B4" w:rsidP="008C22B4">
      <w:pPr>
        <w:jc w:val="both"/>
        <w:rPr>
          <w:rFonts w:ascii="新細明體" w:hAnsi="新細明體"/>
          <w:b/>
          <w:color w:val="000000" w:themeColor="text1"/>
          <w:sz w:val="32"/>
          <w:szCs w:val="32"/>
        </w:rPr>
      </w:pPr>
      <w:r>
        <w:rPr>
          <w:b/>
          <w:bCs/>
        </w:rPr>
        <w:br w:type="page"/>
      </w:r>
      <w:r w:rsidRPr="00C70E0C">
        <w:rPr>
          <w:rFonts w:ascii="文鼎粗圓" w:eastAsia="文鼎粗圓" w:hAnsi="新細明體"/>
          <w:color w:val="000000" w:themeColor="text1"/>
          <w:sz w:val="32"/>
          <w:szCs w:val="32"/>
        </w:rPr>
        <w:lastRenderedPageBreak/>
        <w:t>T</w:t>
      </w:r>
      <w:r w:rsidRPr="00C70E0C">
        <w:rPr>
          <w:rFonts w:ascii="文鼎粗圓" w:eastAsia="文鼎粗圓" w:hAnsi="新細明體" w:hint="eastAsia"/>
          <w:color w:val="000000" w:themeColor="text1"/>
          <w:sz w:val="32"/>
          <w:szCs w:val="32"/>
        </w:rPr>
        <w:t>itle</w:t>
      </w:r>
      <w:r w:rsidRPr="00C70E0C">
        <w:rPr>
          <w:rFonts w:ascii="標楷體" w:eastAsia="標楷體" w:hAnsi="標楷體" w:hint="eastAsia"/>
          <w:color w:val="000000" w:themeColor="text1"/>
          <w:sz w:val="20"/>
          <w:szCs w:val="20"/>
        </w:rPr>
        <w:t xml:space="preserve"> </w:t>
      </w:r>
      <w:r w:rsidRPr="00C70E0C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題目 </w:t>
      </w:r>
      <w:r w:rsidRPr="00C70E0C">
        <w:rPr>
          <w:rFonts w:ascii="Arial" w:eastAsia="標楷體" w:hAnsi="Arial" w:cs="Arial"/>
          <w:color w:val="000000" w:themeColor="text1"/>
          <w:sz w:val="20"/>
          <w:szCs w:val="20"/>
        </w:rPr>
        <w:t>(Arial 16 bold)</w:t>
      </w:r>
      <w:r w:rsidRPr="00C70E0C">
        <w:rPr>
          <w:rFonts w:ascii="新細明體" w:hAnsi="新細明體" w:hint="eastAsia"/>
          <w:b/>
          <w:color w:val="000000" w:themeColor="text1"/>
          <w:sz w:val="32"/>
          <w:szCs w:val="32"/>
        </w:rPr>
        <w:t>：</w:t>
      </w:r>
      <w:r w:rsidRPr="00C70E0C">
        <w:rPr>
          <w:rFonts w:ascii="新細明體" w:hAnsi="新細明體" w:hint="eastAsia"/>
          <w:b/>
          <w:color w:val="000000" w:themeColor="text1"/>
          <w:sz w:val="32"/>
          <w:szCs w:val="32"/>
          <w:u w:val="single"/>
        </w:rPr>
        <w:t xml:space="preserve">                          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8C22B4" w:rsidRPr="00C70E0C" w14:paraId="42E208AE" w14:textId="77777777" w:rsidTr="006B39D5">
        <w:trPr>
          <w:trHeight w:val="4535"/>
          <w:jc w:val="center"/>
        </w:trPr>
        <w:tc>
          <w:tcPr>
            <w:tcW w:w="4535" w:type="dxa"/>
          </w:tcPr>
          <w:p w14:paraId="127AB2B4" w14:textId="77777777" w:rsidR="008C22B4" w:rsidRPr="00C70E0C" w:rsidRDefault="008C22B4" w:rsidP="006B39D5">
            <w:pPr>
              <w:widowControl/>
              <w:rPr>
                <w:color w:val="000000" w:themeColor="text1"/>
              </w:rPr>
            </w:pPr>
          </w:p>
        </w:tc>
        <w:tc>
          <w:tcPr>
            <w:tcW w:w="4535" w:type="dxa"/>
          </w:tcPr>
          <w:p w14:paraId="08265D9D" w14:textId="77777777" w:rsidR="008C22B4" w:rsidRPr="00C70E0C" w:rsidRDefault="008C22B4" w:rsidP="006B39D5">
            <w:pPr>
              <w:widowControl/>
              <w:rPr>
                <w:color w:val="000000" w:themeColor="text1"/>
              </w:rPr>
            </w:pPr>
          </w:p>
        </w:tc>
      </w:tr>
      <w:tr w:rsidR="008C22B4" w:rsidRPr="00C70E0C" w14:paraId="23E04327" w14:textId="77777777" w:rsidTr="006B39D5">
        <w:trPr>
          <w:jc w:val="center"/>
        </w:trPr>
        <w:tc>
          <w:tcPr>
            <w:tcW w:w="4535" w:type="dxa"/>
          </w:tcPr>
          <w:p w14:paraId="7473E156" w14:textId="77777777" w:rsidR="008C22B4" w:rsidRPr="00C70E0C" w:rsidRDefault="008C22B4" w:rsidP="006B39D5">
            <w:pPr>
              <w:widowControl/>
              <w:jc w:val="center"/>
              <w:rPr>
                <w:color w:val="000000" w:themeColor="text1"/>
              </w:rPr>
            </w:pPr>
            <w:r w:rsidRPr="00C70E0C">
              <w:rPr>
                <w:rFonts w:hint="eastAsia"/>
                <w:color w:val="000000" w:themeColor="text1"/>
              </w:rPr>
              <w:t>1/4</w:t>
            </w:r>
          </w:p>
        </w:tc>
        <w:tc>
          <w:tcPr>
            <w:tcW w:w="4535" w:type="dxa"/>
          </w:tcPr>
          <w:p w14:paraId="1C989030" w14:textId="77777777" w:rsidR="008C22B4" w:rsidRPr="00C70E0C" w:rsidRDefault="008C22B4" w:rsidP="006B39D5">
            <w:pPr>
              <w:widowControl/>
              <w:jc w:val="center"/>
              <w:rPr>
                <w:color w:val="000000" w:themeColor="text1"/>
              </w:rPr>
            </w:pPr>
            <w:r w:rsidRPr="00C70E0C">
              <w:rPr>
                <w:rFonts w:hint="eastAsia"/>
                <w:color w:val="000000" w:themeColor="text1"/>
              </w:rPr>
              <w:t>2/4</w:t>
            </w:r>
          </w:p>
        </w:tc>
      </w:tr>
      <w:tr w:rsidR="008C22B4" w:rsidRPr="00C70E0C" w14:paraId="3A669AC6" w14:textId="77777777" w:rsidTr="006B39D5">
        <w:trPr>
          <w:trHeight w:val="4535"/>
          <w:jc w:val="center"/>
        </w:trPr>
        <w:tc>
          <w:tcPr>
            <w:tcW w:w="4535" w:type="dxa"/>
          </w:tcPr>
          <w:p w14:paraId="6D7CEE1B" w14:textId="77777777" w:rsidR="008C22B4" w:rsidRPr="00C70E0C" w:rsidRDefault="008C22B4" w:rsidP="006B39D5">
            <w:pPr>
              <w:widowControl/>
              <w:rPr>
                <w:color w:val="000000" w:themeColor="text1"/>
              </w:rPr>
            </w:pPr>
          </w:p>
        </w:tc>
        <w:tc>
          <w:tcPr>
            <w:tcW w:w="4535" w:type="dxa"/>
          </w:tcPr>
          <w:p w14:paraId="6CC771D3" w14:textId="77777777" w:rsidR="008C22B4" w:rsidRPr="00C70E0C" w:rsidRDefault="008C22B4" w:rsidP="006B39D5">
            <w:pPr>
              <w:widowControl/>
              <w:rPr>
                <w:color w:val="000000" w:themeColor="text1"/>
              </w:rPr>
            </w:pPr>
          </w:p>
        </w:tc>
      </w:tr>
      <w:tr w:rsidR="008C22B4" w:rsidRPr="00C70E0C" w14:paraId="1841AA8A" w14:textId="77777777" w:rsidTr="006B39D5">
        <w:trPr>
          <w:jc w:val="center"/>
        </w:trPr>
        <w:tc>
          <w:tcPr>
            <w:tcW w:w="4535" w:type="dxa"/>
          </w:tcPr>
          <w:p w14:paraId="0D4C5FCC" w14:textId="77777777" w:rsidR="008C22B4" w:rsidRPr="00C70E0C" w:rsidRDefault="008C22B4" w:rsidP="006B39D5">
            <w:pPr>
              <w:widowControl/>
              <w:jc w:val="center"/>
              <w:rPr>
                <w:color w:val="000000" w:themeColor="text1"/>
              </w:rPr>
            </w:pPr>
            <w:r w:rsidRPr="00C70E0C">
              <w:rPr>
                <w:rFonts w:hint="eastAsia"/>
                <w:color w:val="000000" w:themeColor="text1"/>
              </w:rPr>
              <w:t>3/4</w:t>
            </w:r>
          </w:p>
        </w:tc>
        <w:tc>
          <w:tcPr>
            <w:tcW w:w="4535" w:type="dxa"/>
          </w:tcPr>
          <w:p w14:paraId="4603BB9F" w14:textId="77777777" w:rsidR="008C22B4" w:rsidRPr="00C70E0C" w:rsidRDefault="008C22B4" w:rsidP="006B39D5">
            <w:pPr>
              <w:widowControl/>
              <w:jc w:val="center"/>
              <w:rPr>
                <w:color w:val="000000" w:themeColor="text1"/>
              </w:rPr>
            </w:pPr>
            <w:r w:rsidRPr="00C70E0C">
              <w:rPr>
                <w:rFonts w:hint="eastAsia"/>
                <w:color w:val="000000" w:themeColor="text1"/>
              </w:rPr>
              <w:t>4/4</w:t>
            </w:r>
          </w:p>
        </w:tc>
      </w:tr>
    </w:tbl>
    <w:p w14:paraId="091AC6E4" w14:textId="2A383990" w:rsidR="008C22B4" w:rsidRDefault="008C22B4">
      <w:pPr>
        <w:widowControl/>
        <w:rPr>
          <w:b/>
          <w:bCs/>
        </w:rPr>
      </w:pPr>
    </w:p>
    <w:p w14:paraId="7D7AEDB6" w14:textId="46A6CE90" w:rsidR="008C22B4" w:rsidRPr="00615902" w:rsidRDefault="00AC387F" w:rsidP="008C22B4">
      <w:pPr>
        <w:widowControl/>
        <w:jc w:val="center"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  <w:r>
        <w:rPr>
          <w:rStyle w:val="ac"/>
        </w:rPr>
        <w:t>作品完成後請以</w:t>
      </w:r>
      <w:r>
        <w:rPr>
          <w:rStyle w:val="ac"/>
        </w:rPr>
        <w:t>PDF</w:t>
      </w:r>
      <w:r>
        <w:rPr>
          <w:rStyle w:val="ac"/>
        </w:rPr>
        <w:t>格式存檔，至官方網站填具個人資料並上傳作品檔案</w:t>
      </w:r>
    </w:p>
    <w:sectPr w:rsidR="008C22B4" w:rsidRPr="00615902" w:rsidSect="007F6F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C90EFA" w14:textId="77777777" w:rsidR="00AB6761" w:rsidRDefault="00AB6761" w:rsidP="007F6F44">
      <w:r>
        <w:separator/>
      </w:r>
    </w:p>
  </w:endnote>
  <w:endnote w:type="continuationSeparator" w:id="0">
    <w:p w14:paraId="1CDE3A50" w14:textId="77777777" w:rsidR="00AB6761" w:rsidRDefault="00AB6761" w:rsidP="007F6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文鼎粗圓">
    <w:altName w:val="微軟正黑體"/>
    <w:panose1 w:val="020B0604020202020204"/>
    <w:charset w:val="88"/>
    <w:family w:val="modern"/>
    <w:pitch w:val="fixed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CE528E" w14:textId="77777777" w:rsidR="00B0311E" w:rsidRDefault="00B031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9B43D3" w14:textId="5CDE69D2" w:rsidR="007F6F44" w:rsidRPr="00326F6C" w:rsidRDefault="00083E08" w:rsidP="007F6F44">
    <w:pPr>
      <w:pStyle w:val="a5"/>
      <w:pBdr>
        <w:top w:val="thinThickSmallGap" w:sz="24" w:space="1" w:color="622423" w:themeColor="accent2" w:themeShade="7F"/>
      </w:pBdr>
      <w:rPr>
        <w:rFonts w:ascii="Arial" w:hAnsi="Arial" w:cs="Arial"/>
      </w:rPr>
    </w:pPr>
    <w:r>
      <w:rPr>
        <w:rFonts w:asciiTheme="majorHAnsi" w:hAnsiTheme="majorHAnsi" w:hint="eastAsia"/>
      </w:rPr>
      <w:t>3</w:t>
    </w:r>
    <w:r w:rsidR="00AC387F">
      <w:rPr>
        <w:rFonts w:asciiTheme="majorHAnsi" w:hAnsiTheme="majorHAnsi" w:hint="eastAsia"/>
      </w:rPr>
      <w:t>8</w:t>
    </w:r>
    <w:r w:rsidR="007F4E96">
      <w:rPr>
        <w:rFonts w:asciiTheme="majorHAnsi" w:hAnsiTheme="majorHAnsi"/>
        <w:vertAlign w:val="superscript"/>
      </w:rPr>
      <w:t>th</w:t>
    </w:r>
    <w:r w:rsidR="003209F5">
      <w:rPr>
        <w:rFonts w:asciiTheme="majorHAnsi" w:hAnsiTheme="majorHAnsi"/>
      </w:rPr>
      <w:t xml:space="preserve"> </w:t>
    </w:r>
    <w:r w:rsidR="007162BD" w:rsidRPr="007162BD">
      <w:rPr>
        <w:rFonts w:asciiTheme="majorHAnsi" w:hAnsiTheme="majorHAnsi"/>
      </w:rPr>
      <w:t>Four-Frame Comic</w:t>
    </w:r>
    <w:r w:rsidR="003209F5">
      <w:rPr>
        <w:rFonts w:asciiTheme="majorHAnsi" w:hAnsiTheme="majorHAnsi" w:hint="eastAsia"/>
      </w:rPr>
      <w:t>四格漫畫組</w:t>
    </w:r>
    <w:r w:rsidR="003209F5">
      <w:rPr>
        <w:rFonts w:asciiTheme="majorHAnsi" w:hAnsiTheme="majorHAnsi" w:hint="eastAsia"/>
      </w:rPr>
      <w:t xml:space="preserve"> </w:t>
    </w:r>
    <w:r w:rsidR="003209F5">
      <w:rPr>
        <w:rFonts w:asciiTheme="majorHAnsi" w:hAnsiTheme="majorHAnsi" w:hint="eastAsia"/>
      </w:rPr>
      <w:t>編號</w:t>
    </w:r>
    <w:r w:rsidR="007F6F44" w:rsidRPr="00326F6C">
      <w:rPr>
        <w:rFonts w:ascii="Arial" w:hAnsi="Arial" w:cs="Arial"/>
      </w:rPr>
      <w:ptab w:relativeTo="margin" w:alignment="right" w:leader="none"/>
    </w:r>
    <w:r w:rsidR="007F6F44" w:rsidRPr="00326F6C">
      <w:rPr>
        <w:rFonts w:ascii="Arial" w:hAnsi="Arial" w:cs="Arial"/>
        <w:lang w:val="zh-TW"/>
      </w:rPr>
      <w:t>頁</w:t>
    </w:r>
    <w:r w:rsidR="007F6F44" w:rsidRPr="00326F6C">
      <w:rPr>
        <w:rFonts w:ascii="Arial" w:hAnsi="Arial" w:cs="Arial"/>
        <w:lang w:val="zh-TW"/>
      </w:rPr>
      <w:t xml:space="preserve"> </w:t>
    </w:r>
    <w:r w:rsidR="00D45CA0" w:rsidRPr="00326F6C">
      <w:rPr>
        <w:rFonts w:ascii="Arial" w:hAnsi="Arial" w:cs="Arial"/>
      </w:rPr>
      <w:fldChar w:fldCharType="begin"/>
    </w:r>
    <w:r w:rsidR="008638D0" w:rsidRPr="00326F6C">
      <w:rPr>
        <w:rFonts w:ascii="Arial" w:hAnsi="Arial" w:cs="Arial"/>
      </w:rPr>
      <w:instrText xml:space="preserve"> PAGE   \* MERGEFORMAT </w:instrText>
    </w:r>
    <w:r w:rsidR="00D45CA0" w:rsidRPr="00326F6C">
      <w:rPr>
        <w:rFonts w:ascii="Arial" w:hAnsi="Arial" w:cs="Arial"/>
      </w:rPr>
      <w:fldChar w:fldCharType="separate"/>
    </w:r>
    <w:r w:rsidR="0027490F" w:rsidRPr="0027490F">
      <w:rPr>
        <w:rFonts w:ascii="Arial" w:hAnsi="Arial" w:cs="Arial"/>
        <w:noProof/>
        <w:lang w:val="zh-TW"/>
      </w:rPr>
      <w:t>2</w:t>
    </w:r>
    <w:r w:rsidR="00D45CA0" w:rsidRPr="00326F6C">
      <w:rPr>
        <w:rFonts w:ascii="Arial" w:hAnsi="Arial" w:cs="Arial"/>
        <w:noProof/>
        <w:lang w:val="zh-TW"/>
      </w:rPr>
      <w:fldChar w:fldCharType="end"/>
    </w:r>
  </w:p>
  <w:p w14:paraId="3385EBD1" w14:textId="77777777" w:rsidR="007F6F44" w:rsidRDefault="007F6F4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D0E39A" w14:textId="77777777" w:rsidR="00B0311E" w:rsidRDefault="00B031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620D16" w14:textId="77777777" w:rsidR="00AB6761" w:rsidRDefault="00AB6761" w:rsidP="007F6F44">
      <w:r>
        <w:separator/>
      </w:r>
    </w:p>
  </w:footnote>
  <w:footnote w:type="continuationSeparator" w:id="0">
    <w:p w14:paraId="1AA52B04" w14:textId="77777777" w:rsidR="00AB6761" w:rsidRDefault="00AB6761" w:rsidP="007F6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93AF1C" w14:textId="77777777" w:rsidR="00B0311E" w:rsidRDefault="00B031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BD8E68" w14:textId="6D6001A1" w:rsidR="007F6F44" w:rsidRPr="00FA3BC0" w:rsidRDefault="007F6F44" w:rsidP="007F6F44">
    <w:pPr>
      <w:jc w:val="center"/>
      <w:rPr>
        <w:rFonts w:ascii="標楷體" w:eastAsia="標楷體" w:hAnsi="標楷體"/>
        <w:b/>
        <w:sz w:val="28"/>
        <w:szCs w:val="28"/>
      </w:rPr>
    </w:pPr>
    <w:r w:rsidRPr="00FA3BC0">
      <w:rPr>
        <w:rFonts w:ascii="標楷體" w:eastAsia="標楷體" w:hAnsi="標楷體" w:hint="eastAsia"/>
        <w:b/>
        <w:sz w:val="28"/>
        <w:szCs w:val="28"/>
      </w:rPr>
      <w:t>第</w:t>
    </w:r>
    <w:r w:rsidR="00083E08">
      <w:rPr>
        <w:rFonts w:ascii="標楷體" w:eastAsia="標楷體" w:hAnsi="標楷體" w:hint="eastAsia"/>
        <w:b/>
        <w:sz w:val="28"/>
        <w:szCs w:val="28"/>
      </w:rPr>
      <w:t>3</w:t>
    </w:r>
    <w:r w:rsidR="00D354BB">
      <w:rPr>
        <w:rFonts w:ascii="標楷體" w:eastAsia="標楷體" w:hAnsi="標楷體" w:hint="eastAsia"/>
        <w:b/>
        <w:sz w:val="28"/>
        <w:szCs w:val="28"/>
      </w:rPr>
      <w:t>8</w:t>
    </w:r>
    <w:r w:rsidRPr="00FA3BC0">
      <w:rPr>
        <w:rFonts w:ascii="標楷體" w:eastAsia="標楷體" w:hAnsi="標楷體" w:hint="eastAsia"/>
        <w:b/>
        <w:sz w:val="28"/>
        <w:szCs w:val="28"/>
      </w:rPr>
      <w:t>屆銘傳文藝獎</w:t>
    </w:r>
    <w:r w:rsidR="00BA29A0" w:rsidRPr="00FA3BC0">
      <w:rPr>
        <w:rFonts w:ascii="標楷體" w:eastAsia="標楷體" w:hAnsi="標楷體" w:hint="eastAsia"/>
        <w:b/>
        <w:sz w:val="28"/>
        <w:szCs w:val="28"/>
      </w:rPr>
      <w:t xml:space="preserve"> </w:t>
    </w:r>
    <w:r w:rsidR="008F7CBB">
      <w:rPr>
        <w:rFonts w:ascii="標楷體" w:eastAsia="標楷體" w:hAnsi="標楷體" w:hint="eastAsia"/>
        <w:b/>
        <w:sz w:val="28"/>
        <w:szCs w:val="28"/>
        <w:u w:val="single"/>
      </w:rPr>
      <w:t>四格漫畫組</w:t>
    </w:r>
    <w:r w:rsidR="00BA29A0" w:rsidRPr="00FA3BC0">
      <w:rPr>
        <w:rFonts w:ascii="標楷體" w:eastAsia="標楷體" w:hAnsi="標楷體" w:hint="eastAsia"/>
        <w:b/>
        <w:sz w:val="28"/>
        <w:szCs w:val="28"/>
        <w:u w:val="single"/>
      </w:rPr>
      <w:t>(</w:t>
    </w:r>
    <w:r w:rsidR="007445D0" w:rsidRPr="007445D0">
      <w:rPr>
        <w:rFonts w:ascii="Verdana" w:eastAsia="SimSun" w:hAnsi="Verdana"/>
        <w:b/>
        <w:bCs/>
        <w:kern w:val="0"/>
        <w:u w:val="single"/>
        <w:lang w:eastAsia="zh-SG"/>
      </w:rPr>
      <w:t>Four-frame Comic</w:t>
    </w:r>
    <w:r w:rsidR="00BA29A0" w:rsidRPr="00FA3BC0">
      <w:rPr>
        <w:rFonts w:ascii="標楷體" w:eastAsia="標楷體" w:hAnsi="標楷體" w:hint="eastAsia"/>
        <w:b/>
        <w:sz w:val="28"/>
        <w:szCs w:val="28"/>
        <w:u w:val="single"/>
      </w:rPr>
      <w:t>)</w:t>
    </w:r>
    <w:r w:rsidR="00BA29A0" w:rsidRPr="00FA3BC0">
      <w:rPr>
        <w:rFonts w:ascii="標楷體" w:eastAsia="標楷體" w:hAnsi="標楷體" w:hint="eastAsia"/>
        <w:b/>
        <w:sz w:val="28"/>
        <w:szCs w:val="28"/>
      </w:rPr>
      <w:t xml:space="preserve"> </w:t>
    </w:r>
    <w:r w:rsidRPr="00FA3BC0">
      <w:rPr>
        <w:rFonts w:ascii="標楷體" w:eastAsia="標楷體" w:hAnsi="標楷體" w:hint="eastAsia"/>
        <w:b/>
        <w:sz w:val="28"/>
        <w:szCs w:val="28"/>
      </w:rPr>
      <w:t>投稿單</w:t>
    </w:r>
  </w:p>
  <w:p w14:paraId="2DEE7558" w14:textId="77777777" w:rsidR="007F6F44" w:rsidRPr="00FA3BC0" w:rsidRDefault="007F6F44" w:rsidP="007F6F44">
    <w:pPr>
      <w:jc w:val="center"/>
      <w:rPr>
        <w:rFonts w:ascii="標楷體" w:eastAsia="標楷體" w:hAnsi="標楷體"/>
        <w:b/>
      </w:rPr>
    </w:pPr>
  </w:p>
  <w:p w14:paraId="4D6FCD51" w14:textId="72FD8BEC" w:rsidR="007F6F44" w:rsidRPr="009C6EBD" w:rsidRDefault="007F6F44" w:rsidP="007162BD">
    <w:pPr>
      <w:jc w:val="center"/>
    </w:pPr>
    <w:r w:rsidRPr="00FA3BC0">
      <w:rPr>
        <w:rFonts w:ascii="標楷體" w:eastAsia="標楷體" w:hAnsi="標楷體" w:hint="eastAsia"/>
      </w:rPr>
      <w:t>----------------------------------------------------------------------------</w:t>
    </w:r>
    <w:r w:rsidR="007162BD" w:rsidRPr="00FA3BC0">
      <w:rPr>
        <w:rFonts w:ascii="標楷體" w:eastAsia="標楷體" w:hAnsi="標楷體" w:hint="eastAsia"/>
      </w:rPr>
      <w:t>-</w:t>
    </w:r>
  </w:p>
  <w:p w14:paraId="55247690" w14:textId="77777777" w:rsidR="007F6F44" w:rsidRPr="009C6EBD" w:rsidRDefault="007F6F4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702C18" w14:textId="77777777" w:rsidR="00B0311E" w:rsidRDefault="00B031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97206"/>
    <w:multiLevelType w:val="hybridMultilevel"/>
    <w:tmpl w:val="2AB2389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FA78E0"/>
    <w:multiLevelType w:val="multilevel"/>
    <w:tmpl w:val="0CC8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975259"/>
    <w:multiLevelType w:val="hybridMultilevel"/>
    <w:tmpl w:val="695205A0"/>
    <w:lvl w:ilvl="0" w:tplc="5830994C">
      <w:start w:val="9"/>
      <w:numFmt w:val="bullet"/>
      <w:lvlText w:val="·"/>
      <w:lvlJc w:val="left"/>
      <w:pPr>
        <w:ind w:left="360" w:hanging="360"/>
      </w:pPr>
      <w:rPr>
        <w:rFonts w:ascii="Times New Roman" w:eastAsia="新細明體" w:hAnsi="Times New Roman" w:cs="Times New Roman" w:hint="default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E12597"/>
    <w:multiLevelType w:val="multilevel"/>
    <w:tmpl w:val="9F5AC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31023B"/>
    <w:multiLevelType w:val="multilevel"/>
    <w:tmpl w:val="3176C1AC"/>
    <w:lvl w:ilvl="0">
      <w:start w:val="1"/>
      <w:numFmt w:val="decimal"/>
      <w:lvlText w:val="%1."/>
      <w:lvlJc w:val="left"/>
      <w:pPr>
        <w:ind w:left="480" w:hanging="480"/>
      </w:pPr>
      <w:rPr>
        <w:rFonts w:asciiTheme="minorEastAsia" w:eastAsiaTheme="minorEastAsia" w:hAnsiTheme="minorEastAsia" w:hint="default"/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2033453962">
    <w:abstractNumId w:val="3"/>
  </w:num>
  <w:num w:numId="2" w16cid:durableId="106981013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3464037">
    <w:abstractNumId w:val="1"/>
  </w:num>
  <w:num w:numId="4" w16cid:durableId="1311906784">
    <w:abstractNumId w:val="4"/>
  </w:num>
  <w:num w:numId="5" w16cid:durableId="906383004">
    <w:abstractNumId w:val="0"/>
  </w:num>
  <w:num w:numId="6" w16cid:durableId="156109596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gutterAtTop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F44"/>
    <w:rsid w:val="000274A8"/>
    <w:rsid w:val="0004476D"/>
    <w:rsid w:val="00081D08"/>
    <w:rsid w:val="00083E08"/>
    <w:rsid w:val="0009257E"/>
    <w:rsid w:val="00092B47"/>
    <w:rsid w:val="00094A65"/>
    <w:rsid w:val="000A2CE6"/>
    <w:rsid w:val="000A7632"/>
    <w:rsid w:val="000B0BEB"/>
    <w:rsid w:val="000C1888"/>
    <w:rsid w:val="000C41A8"/>
    <w:rsid w:val="000E3A5C"/>
    <w:rsid w:val="00101C9E"/>
    <w:rsid w:val="00111423"/>
    <w:rsid w:val="00117908"/>
    <w:rsid w:val="001545D5"/>
    <w:rsid w:val="001C291B"/>
    <w:rsid w:val="001E62B6"/>
    <w:rsid w:val="0020046A"/>
    <w:rsid w:val="00214B4D"/>
    <w:rsid w:val="002313D2"/>
    <w:rsid w:val="0024286E"/>
    <w:rsid w:val="00255D2A"/>
    <w:rsid w:val="00263005"/>
    <w:rsid w:val="002662A3"/>
    <w:rsid w:val="00271754"/>
    <w:rsid w:val="0027490F"/>
    <w:rsid w:val="002758E6"/>
    <w:rsid w:val="00277DA2"/>
    <w:rsid w:val="002A335E"/>
    <w:rsid w:val="002B4D86"/>
    <w:rsid w:val="002F509D"/>
    <w:rsid w:val="00305B5D"/>
    <w:rsid w:val="003209F5"/>
    <w:rsid w:val="00326521"/>
    <w:rsid w:val="00326F6C"/>
    <w:rsid w:val="00370E02"/>
    <w:rsid w:val="003A1B09"/>
    <w:rsid w:val="003D53B5"/>
    <w:rsid w:val="003E759B"/>
    <w:rsid w:val="004258B0"/>
    <w:rsid w:val="00430B63"/>
    <w:rsid w:val="0043556F"/>
    <w:rsid w:val="00440803"/>
    <w:rsid w:val="00482D7C"/>
    <w:rsid w:val="0049311E"/>
    <w:rsid w:val="004A01B8"/>
    <w:rsid w:val="004E2751"/>
    <w:rsid w:val="00500076"/>
    <w:rsid w:val="00523180"/>
    <w:rsid w:val="00531C65"/>
    <w:rsid w:val="0054388D"/>
    <w:rsid w:val="00546945"/>
    <w:rsid w:val="00563B74"/>
    <w:rsid w:val="00572284"/>
    <w:rsid w:val="005A5FDE"/>
    <w:rsid w:val="005D736A"/>
    <w:rsid w:val="005F4461"/>
    <w:rsid w:val="00634810"/>
    <w:rsid w:val="006465ED"/>
    <w:rsid w:val="00655727"/>
    <w:rsid w:val="006D7215"/>
    <w:rsid w:val="006E0734"/>
    <w:rsid w:val="006F4450"/>
    <w:rsid w:val="00705E23"/>
    <w:rsid w:val="007162BD"/>
    <w:rsid w:val="007445D0"/>
    <w:rsid w:val="00753146"/>
    <w:rsid w:val="00761897"/>
    <w:rsid w:val="0076248C"/>
    <w:rsid w:val="007926F1"/>
    <w:rsid w:val="007A6F07"/>
    <w:rsid w:val="007B373A"/>
    <w:rsid w:val="007C26B3"/>
    <w:rsid w:val="007C6C0C"/>
    <w:rsid w:val="007E3D63"/>
    <w:rsid w:val="007E52C3"/>
    <w:rsid w:val="007F4E96"/>
    <w:rsid w:val="007F6F44"/>
    <w:rsid w:val="00813263"/>
    <w:rsid w:val="00824B14"/>
    <w:rsid w:val="0083616A"/>
    <w:rsid w:val="00852AB8"/>
    <w:rsid w:val="008638D0"/>
    <w:rsid w:val="00890131"/>
    <w:rsid w:val="008A3E5D"/>
    <w:rsid w:val="008B5EBC"/>
    <w:rsid w:val="008C22B4"/>
    <w:rsid w:val="008F5F77"/>
    <w:rsid w:val="008F7CBB"/>
    <w:rsid w:val="009064E9"/>
    <w:rsid w:val="00907386"/>
    <w:rsid w:val="00950CF6"/>
    <w:rsid w:val="009640B7"/>
    <w:rsid w:val="00972660"/>
    <w:rsid w:val="00980AA5"/>
    <w:rsid w:val="00984EDC"/>
    <w:rsid w:val="009C6EBD"/>
    <w:rsid w:val="009D0458"/>
    <w:rsid w:val="009D0D22"/>
    <w:rsid w:val="00A503B4"/>
    <w:rsid w:val="00A63FC7"/>
    <w:rsid w:val="00A73A3A"/>
    <w:rsid w:val="00A750F2"/>
    <w:rsid w:val="00A84720"/>
    <w:rsid w:val="00A94321"/>
    <w:rsid w:val="00A94D14"/>
    <w:rsid w:val="00AA329C"/>
    <w:rsid w:val="00AB128E"/>
    <w:rsid w:val="00AB35E8"/>
    <w:rsid w:val="00AB6761"/>
    <w:rsid w:val="00AC387F"/>
    <w:rsid w:val="00B0311E"/>
    <w:rsid w:val="00B24F5F"/>
    <w:rsid w:val="00B636B0"/>
    <w:rsid w:val="00BA29A0"/>
    <w:rsid w:val="00BB61EF"/>
    <w:rsid w:val="00BD26BC"/>
    <w:rsid w:val="00BD2953"/>
    <w:rsid w:val="00BD601B"/>
    <w:rsid w:val="00BE5CB0"/>
    <w:rsid w:val="00BE5FC0"/>
    <w:rsid w:val="00BF1340"/>
    <w:rsid w:val="00BF333A"/>
    <w:rsid w:val="00C21842"/>
    <w:rsid w:val="00C269C2"/>
    <w:rsid w:val="00C57CFC"/>
    <w:rsid w:val="00C70E0C"/>
    <w:rsid w:val="00CD39CA"/>
    <w:rsid w:val="00D05950"/>
    <w:rsid w:val="00D23D2D"/>
    <w:rsid w:val="00D354BB"/>
    <w:rsid w:val="00D45CA0"/>
    <w:rsid w:val="00D45E6A"/>
    <w:rsid w:val="00D56BF3"/>
    <w:rsid w:val="00D7359B"/>
    <w:rsid w:val="00D81431"/>
    <w:rsid w:val="00D941F7"/>
    <w:rsid w:val="00DF75F8"/>
    <w:rsid w:val="00E07D81"/>
    <w:rsid w:val="00E10256"/>
    <w:rsid w:val="00E15EAA"/>
    <w:rsid w:val="00E3091B"/>
    <w:rsid w:val="00E411D7"/>
    <w:rsid w:val="00E63D59"/>
    <w:rsid w:val="00E66723"/>
    <w:rsid w:val="00E718E2"/>
    <w:rsid w:val="00E8546A"/>
    <w:rsid w:val="00EA5B69"/>
    <w:rsid w:val="00ED59A1"/>
    <w:rsid w:val="00EE08EB"/>
    <w:rsid w:val="00F06783"/>
    <w:rsid w:val="00F43FDF"/>
    <w:rsid w:val="00F619D3"/>
    <w:rsid w:val="00F92F8A"/>
    <w:rsid w:val="00FA3BC0"/>
    <w:rsid w:val="00FB4596"/>
    <w:rsid w:val="00FF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C680B"/>
  <w15:docId w15:val="{0C4EFED2-4A60-48F0-93CE-8A1C0EE9F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F6F4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6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F6F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F6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F6F4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F6F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F6F4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7F6F4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619D3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b">
    <w:name w:val="Table Grid"/>
    <w:basedOn w:val="a1"/>
    <w:uiPriority w:val="59"/>
    <w:rsid w:val="00320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D45E6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c">
    <w:name w:val="Strong"/>
    <w:basedOn w:val="a0"/>
    <w:uiPriority w:val="22"/>
    <w:qFormat/>
    <w:rsid w:val="009064E9"/>
    <w:rPr>
      <w:b/>
      <w:bCs/>
    </w:rPr>
  </w:style>
  <w:style w:type="paragraph" w:customStyle="1" w:styleId="pdq2pgselectionanchorcontainer">
    <w:name w:val="pdq2pg_selectionanchorcontainer"/>
    <w:basedOn w:val="a"/>
    <w:rsid w:val="00D354B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Unresolved Mention"/>
    <w:basedOn w:val="a0"/>
    <w:uiPriority w:val="99"/>
    <w:rsid w:val="00B031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052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ek.mcu.edu.tw/wp-content/uploads/2026/10/38&#25237;&#31295;&#21934;-&#22235;&#26684;&#28459;&#30059;&#32068;&#33521;&#25991;.doc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B9355-6E28-394F-BF93-3CAFDEB9A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176</Words>
  <Characters>1004</Characters>
  <Application>Microsoft Office Word</Application>
  <DocSecurity>0</DocSecurity>
  <Lines>8</Lines>
  <Paragraphs>2</Paragraphs>
  <ScaleCrop>false</ScaleCrop>
  <Company>MCU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8901155</cp:lastModifiedBy>
  <cp:revision>7</cp:revision>
  <cp:lastPrinted>2020-10-14T03:29:00Z</cp:lastPrinted>
  <dcterms:created xsi:type="dcterms:W3CDTF">2026-09-10T02:45:00Z</dcterms:created>
  <dcterms:modified xsi:type="dcterms:W3CDTF">2026-10-15T07:02:00Z</dcterms:modified>
</cp:coreProperties>
</file>